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4A4" w:rsidRDefault="00215984" w:rsidP="001E34A4">
      <w:pPr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</w:p>
    <w:p w:rsidR="00215984" w:rsidRDefault="00215984" w:rsidP="001E34A4">
      <w:pPr>
        <w:rPr>
          <w:b/>
          <w:bCs/>
          <w:sz w:val="28"/>
        </w:rPr>
      </w:pPr>
    </w:p>
    <w:tbl>
      <w:tblPr>
        <w:tblW w:w="10635" w:type="dxa"/>
        <w:tblInd w:w="-1058" w:type="dxa"/>
        <w:tblBorders>
          <w:bottom w:val="double" w:sz="18" w:space="0" w:color="auto"/>
        </w:tblBorders>
        <w:tblLayout w:type="fixed"/>
        <w:tblLook w:val="00A0"/>
      </w:tblPr>
      <w:tblGrid>
        <w:gridCol w:w="4680"/>
        <w:gridCol w:w="1559"/>
        <w:gridCol w:w="4396"/>
      </w:tblGrid>
      <w:tr w:rsidR="00215984" w:rsidTr="00215984">
        <w:trPr>
          <w:trHeight w:val="1418"/>
        </w:trPr>
        <w:tc>
          <w:tcPr>
            <w:tcW w:w="468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215984" w:rsidRDefault="00215984" w:rsidP="00F42580">
            <w:pPr>
              <w:spacing w:line="276" w:lineRule="auto"/>
              <w:ind w:right="-21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БАШҠОРТОСТАН</w:t>
            </w:r>
            <w:r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РЕСПУБЛИКАҺЫ</w:t>
            </w:r>
          </w:p>
          <w:p w:rsidR="00215984" w:rsidRDefault="00215984" w:rsidP="00F42580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ӘЛШӘЙ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</w:t>
            </w:r>
          </w:p>
          <w:p w:rsidR="00215984" w:rsidRDefault="00215984" w:rsidP="00F42580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МУНИЦИПАЛЬ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РАЙОНЫНЫҢ</w:t>
            </w:r>
          </w:p>
          <w:p w:rsidR="00215984" w:rsidRDefault="00215984" w:rsidP="00F42580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>
              <w:rPr>
                <w:rFonts w:ascii="Palatino Linotype" w:eastAsia="Arial Unicode MS" w:hAnsi="Palatino Linotype"/>
                <w:b/>
                <w:bCs/>
                <w:sz w:val="18"/>
                <w:szCs w:val="18"/>
              </w:rPr>
              <w:t>ӘБДРӘ</w:t>
            </w:r>
            <w:proofErr w:type="gramStart"/>
            <w:r>
              <w:rPr>
                <w:rFonts w:ascii="Palatino Linotype" w:eastAsia="Arial Unicode MS" w:hAnsi="Palatino Linotype"/>
                <w:b/>
                <w:bCs/>
                <w:sz w:val="18"/>
                <w:szCs w:val="18"/>
              </w:rPr>
              <w:t>ШИТ</w:t>
            </w:r>
            <w:proofErr w:type="gramEnd"/>
            <w:r>
              <w:rPr>
                <w:rFonts w:ascii="a_Timer(15%) Bashkir" w:hAnsi="a_Timer(15%) Bashkir" w:cs="Arial"/>
                <w:b/>
                <w:sz w:val="20"/>
              </w:rPr>
              <w:t xml:space="preserve"> </w:t>
            </w:r>
            <w:r>
              <w:rPr>
                <w:rStyle w:val="a5"/>
                <w:rFonts w:ascii="a_Timer(15%) Bashkir" w:hAnsi="a_Timer(15%) Bashkir"/>
                <w:sz w:val="16"/>
                <w:szCs w:val="16"/>
              </w:rPr>
              <w:t xml:space="preserve"> 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215984" w:rsidRDefault="00215984" w:rsidP="00F42580">
            <w:pPr>
              <w:pStyle w:val="a8"/>
              <w:spacing w:line="276" w:lineRule="auto"/>
              <w:jc w:val="center"/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БИЛӘМӘҺЕ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215984" w:rsidRDefault="00215984" w:rsidP="00F42580">
            <w:pPr>
              <w:pStyle w:val="a8"/>
              <w:spacing w:line="276" w:lineRule="auto"/>
              <w:jc w:val="center"/>
              <w:rPr>
                <w:rStyle w:val="a5"/>
                <w:rFonts w:ascii="a_Timer(15%) Bashkir" w:hAnsi="a_Timer(15%) Bashkir"/>
                <w:sz w:val="16"/>
                <w:szCs w:val="16"/>
              </w:rPr>
            </w:pPr>
            <w:r>
              <w:rPr>
                <w:rStyle w:val="a5"/>
                <w:rFonts w:ascii="a_Timer(15%) Bashkir" w:hAnsi="a_Timer(15%) Bashkir"/>
                <w:sz w:val="16"/>
                <w:szCs w:val="16"/>
              </w:rPr>
              <w:t xml:space="preserve">       </w:t>
            </w:r>
          </w:p>
          <w:p w:rsidR="00215984" w:rsidRDefault="00215984" w:rsidP="00F42580">
            <w:pPr>
              <w:pStyle w:val="a8"/>
              <w:spacing w:line="276" w:lineRule="auto"/>
              <w:jc w:val="center"/>
              <w:rPr>
                <w:rStyle w:val="a5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5"/>
                <w:rFonts w:ascii="a_Timer(15%) Bashkir" w:hAnsi="a_Timer(15%) Bashkir"/>
                <w:sz w:val="16"/>
                <w:szCs w:val="16"/>
              </w:rPr>
              <w:t xml:space="preserve"> (БАШҠОРТОСТАН  РЕСПУБЛИКАҺ</w:t>
            </w:r>
            <w:proofErr w:type="gramStart"/>
            <w:r>
              <w:rPr>
                <w:rStyle w:val="a5"/>
                <w:rFonts w:ascii="a_Timer(15%) Bashkir" w:hAnsi="a_Timer(15%) Bashkir"/>
                <w:sz w:val="16"/>
                <w:szCs w:val="16"/>
              </w:rPr>
              <w:t>Ы</w:t>
            </w:r>
            <w:proofErr w:type="gramEnd"/>
            <w:r>
              <w:rPr>
                <w:rStyle w:val="a5"/>
                <w:rFonts w:ascii="a_Timer(15%) Bashkir" w:hAnsi="a_Timer(15%) Bashkir"/>
                <w:sz w:val="16"/>
                <w:szCs w:val="16"/>
              </w:rPr>
              <w:t xml:space="preserve">  ӘЛШӘЙ  РАЙОНЫ  </w:t>
            </w:r>
            <w:r>
              <w:rPr>
                <w:rFonts w:ascii="Palatino Linotype" w:eastAsia="Arial Unicode MS" w:hAnsi="Palatino Linotype"/>
                <w:bCs/>
                <w:sz w:val="16"/>
                <w:szCs w:val="16"/>
              </w:rPr>
              <w:t>ӘБДРӘШИТ</w:t>
            </w:r>
            <w:r>
              <w:rPr>
                <w:rFonts w:ascii="a_Timer(15%) Bashkir" w:hAnsi="a_Timer(15%) Bashkir" w:cs="Arial"/>
                <w:b/>
                <w:sz w:val="20"/>
              </w:rPr>
              <w:t xml:space="preserve"> </w:t>
            </w:r>
            <w:r>
              <w:rPr>
                <w:rStyle w:val="a5"/>
                <w:rFonts w:ascii="a_Timer(15%) Bashkir" w:hAnsi="a_Timer(15%) Bashkir"/>
                <w:sz w:val="16"/>
                <w:szCs w:val="16"/>
              </w:rPr>
              <w:t xml:space="preserve"> АУЫЛ  СОВЕТЫ)</w:t>
            </w:r>
          </w:p>
          <w:p w:rsidR="00215984" w:rsidRDefault="00215984" w:rsidP="00F42580">
            <w:pPr>
              <w:pStyle w:val="a8"/>
              <w:spacing w:line="276" w:lineRule="auto"/>
              <w:jc w:val="center"/>
              <w:rPr>
                <w:rFonts w:cs="Arial"/>
                <w:b/>
                <w:bCs/>
                <w:sz w:val="20"/>
                <w:szCs w:val="22"/>
              </w:rPr>
            </w:pPr>
          </w:p>
          <w:p w:rsidR="00215984" w:rsidRDefault="00215984" w:rsidP="00F42580">
            <w:pPr>
              <w:pStyle w:val="a8"/>
              <w:spacing w:line="276" w:lineRule="auto"/>
              <w:jc w:val="center"/>
              <w:rPr>
                <w:rFonts w:ascii="Baskerville Old Face" w:hAnsi="Baskerville Old Face"/>
                <w:b/>
                <w:bCs/>
                <w:sz w:val="22"/>
                <w:szCs w:val="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215984" w:rsidRDefault="00215984" w:rsidP="00F42580">
            <w:pPr>
              <w:pStyle w:val="a6"/>
              <w:spacing w:line="276" w:lineRule="auto"/>
              <w:jc w:val="center"/>
              <w:rPr>
                <w:rFonts w:ascii="Baskerville Old Face" w:hAnsi="Baskerville Old Face"/>
                <w:b/>
                <w:bCs/>
              </w:rPr>
            </w:pPr>
            <w:r>
              <w:rPr>
                <w:rFonts w:ascii="Baskerville Old Face" w:hAnsi="Baskerville Old Face"/>
                <w:b/>
                <w:noProof/>
              </w:rPr>
              <w:drawing>
                <wp:inline distT="0" distB="0" distL="0" distR="0">
                  <wp:extent cx="733425" cy="838200"/>
                  <wp:effectExtent l="1905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5984" w:rsidRDefault="00215984" w:rsidP="00F42580">
            <w:pPr>
              <w:spacing w:line="276" w:lineRule="auto"/>
              <w:rPr>
                <w:rFonts w:ascii="a_Timer(15%) Bashkir" w:hAnsi="a_Timer(15%) Bashkir"/>
                <w:b/>
                <w:bCs/>
                <w:sz w:val="18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215984" w:rsidRDefault="00215984" w:rsidP="00F42580">
            <w:pPr>
              <w:spacing w:line="276" w:lineRule="auto"/>
              <w:ind w:left="-47" w:right="-13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</w:t>
            </w:r>
            <w:r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СЕЛЬСКОГО</w:t>
            </w:r>
            <w:r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ПОСЕЛЕНИЯ</w:t>
            </w:r>
          </w:p>
          <w:p w:rsidR="00215984" w:rsidRDefault="00215984" w:rsidP="00F42580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</w:rPr>
              <w:t>АБДРАШИТОВСКИЙ</w:t>
            </w:r>
            <w:r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СЕЛЬСОВЕТ</w:t>
            </w:r>
          </w:p>
          <w:p w:rsidR="00215984" w:rsidRDefault="00215984" w:rsidP="00F42580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МУНИЦИПАЛЬНОГО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РАЙОНА</w:t>
            </w:r>
          </w:p>
          <w:p w:rsidR="00215984" w:rsidRDefault="00215984" w:rsidP="00F42580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АЛЬШЕЕВСКИЙ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</w:t>
            </w:r>
          </w:p>
          <w:p w:rsidR="00215984" w:rsidRDefault="00215984" w:rsidP="00F42580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20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</w:rPr>
              <w:t>РЕСПУБЛИКИБАШКОРТОСТАН</w:t>
            </w:r>
          </w:p>
          <w:p w:rsidR="00215984" w:rsidRDefault="00215984" w:rsidP="00F42580">
            <w:pPr>
              <w:pStyle w:val="a8"/>
              <w:spacing w:line="276" w:lineRule="auto"/>
              <w:jc w:val="center"/>
              <w:rPr>
                <w:rStyle w:val="a5"/>
                <w:rFonts w:ascii="a_Timer(15%) Bashkir" w:hAnsi="a_Timer(15%) Bashkir"/>
                <w:sz w:val="16"/>
                <w:szCs w:val="16"/>
              </w:rPr>
            </w:pPr>
          </w:p>
          <w:p w:rsidR="00215984" w:rsidRDefault="00215984" w:rsidP="00F42580">
            <w:pPr>
              <w:pStyle w:val="a8"/>
              <w:spacing w:line="276" w:lineRule="auto"/>
              <w:jc w:val="center"/>
              <w:rPr>
                <w:rStyle w:val="a5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5"/>
                <w:rFonts w:ascii="a_Timer(15%) Bashkir" w:hAnsi="a_Timer(15%) Bashkir"/>
                <w:sz w:val="16"/>
                <w:szCs w:val="16"/>
              </w:rPr>
              <w:t>(АБДРАШИТОВСКИЙ  СЕЛЬСОВЕТ АЛЬШЕЕВСКОГО  РАЙОНА  РЕСПУБЛИКИ  БАШКОРТОСТАН)</w:t>
            </w:r>
          </w:p>
          <w:p w:rsidR="00215984" w:rsidRDefault="00215984" w:rsidP="00F42580">
            <w:pPr>
              <w:pStyle w:val="a8"/>
              <w:spacing w:line="276" w:lineRule="auto"/>
              <w:rPr>
                <w:rFonts w:ascii="Calibri" w:hAnsi="Calibri" w:cs="Arial"/>
                <w:b/>
                <w:bCs/>
                <w:sz w:val="22"/>
              </w:rPr>
            </w:pPr>
          </w:p>
        </w:tc>
      </w:tr>
    </w:tbl>
    <w:p w:rsidR="00215984" w:rsidRDefault="00215984" w:rsidP="00215984">
      <w:pPr>
        <w:pStyle w:val="a6"/>
        <w:tabs>
          <w:tab w:val="left" w:pos="3228"/>
        </w:tabs>
        <w:rPr>
          <w:sz w:val="16"/>
          <w:lang w:val="ba-RU"/>
        </w:rPr>
      </w:pPr>
    </w:p>
    <w:p w:rsidR="00215984" w:rsidRDefault="00215984" w:rsidP="00215984">
      <w:pPr>
        <w:pStyle w:val="a6"/>
        <w:tabs>
          <w:tab w:val="left" w:pos="3228"/>
        </w:tabs>
        <w:jc w:val="center"/>
        <w:rPr>
          <w:b/>
          <w:lang w:val="ba-RU"/>
        </w:rPr>
      </w:pPr>
      <w:r>
        <w:rPr>
          <w:b/>
          <w:lang w:val="ba-RU"/>
        </w:rPr>
        <w:t xml:space="preserve"> ҠАРАР                                         </w:t>
      </w:r>
      <w:r>
        <w:rPr>
          <w:b/>
        </w:rPr>
        <w:t xml:space="preserve">                      </w:t>
      </w:r>
      <w:r>
        <w:rPr>
          <w:b/>
          <w:lang w:val="ba-RU"/>
        </w:rPr>
        <w:t xml:space="preserve">                                       </w:t>
      </w:r>
      <w:r>
        <w:rPr>
          <w:b/>
        </w:rPr>
        <w:t xml:space="preserve">       </w:t>
      </w:r>
      <w:r>
        <w:rPr>
          <w:b/>
          <w:lang w:val="ba-RU"/>
        </w:rPr>
        <w:t>РЕШЕНИЕ</w:t>
      </w:r>
    </w:p>
    <w:p w:rsidR="00215984" w:rsidRDefault="00215984" w:rsidP="00215984">
      <w:pPr>
        <w:pStyle w:val="a6"/>
        <w:jc w:val="center"/>
        <w:rPr>
          <w:spacing w:val="50"/>
        </w:rPr>
      </w:pPr>
    </w:p>
    <w:p w:rsidR="00215984" w:rsidRDefault="00422725" w:rsidP="00215984">
      <w:pPr>
        <w:pStyle w:val="a6"/>
        <w:jc w:val="center"/>
        <w:rPr>
          <w:b/>
        </w:rPr>
      </w:pPr>
      <w:r>
        <w:rPr>
          <w:b/>
        </w:rPr>
        <w:t xml:space="preserve">28 </w:t>
      </w:r>
      <w:r w:rsidR="00215984">
        <w:rPr>
          <w:b/>
        </w:rPr>
        <w:t xml:space="preserve">апрель   2022  </w:t>
      </w:r>
      <w:proofErr w:type="spellStart"/>
      <w:r w:rsidR="00215984">
        <w:rPr>
          <w:b/>
        </w:rPr>
        <w:t>й</w:t>
      </w:r>
      <w:proofErr w:type="spellEnd"/>
      <w:r w:rsidR="00215984">
        <w:rPr>
          <w:b/>
        </w:rPr>
        <w:t xml:space="preserve">.                                  №  146                 </w:t>
      </w:r>
      <w:r>
        <w:rPr>
          <w:b/>
        </w:rPr>
        <w:t xml:space="preserve">28  </w:t>
      </w:r>
      <w:r w:rsidR="00215984">
        <w:rPr>
          <w:b/>
        </w:rPr>
        <w:t>апреля         2022  г.</w:t>
      </w:r>
    </w:p>
    <w:p w:rsidR="00215984" w:rsidRDefault="00215984" w:rsidP="001E34A4">
      <w:pPr>
        <w:rPr>
          <w:b/>
          <w:sz w:val="28"/>
        </w:rPr>
      </w:pPr>
    </w:p>
    <w:p w:rsidR="001E34A4" w:rsidRDefault="001E34A4" w:rsidP="001E34A4">
      <w:pPr>
        <w:jc w:val="right"/>
        <w:rPr>
          <w:sz w:val="28"/>
        </w:rPr>
      </w:pPr>
    </w:p>
    <w:p w:rsidR="001E34A4" w:rsidRDefault="001E34A4" w:rsidP="001E34A4">
      <w:pPr>
        <w:ind w:left="5103"/>
        <w:rPr>
          <w:b/>
          <w:bCs/>
          <w:sz w:val="28"/>
        </w:rPr>
      </w:pPr>
      <w:r>
        <w:rPr>
          <w:b/>
          <w:bCs/>
          <w:sz w:val="28"/>
        </w:rPr>
        <w:t xml:space="preserve">Об утверждении </w:t>
      </w:r>
      <w:r w:rsidR="00D77155">
        <w:rPr>
          <w:b/>
          <w:bCs/>
          <w:sz w:val="28"/>
        </w:rPr>
        <w:t xml:space="preserve">проекта </w:t>
      </w:r>
      <w:r>
        <w:rPr>
          <w:b/>
          <w:bCs/>
          <w:sz w:val="28"/>
        </w:rPr>
        <w:t xml:space="preserve">отчета об исполнении бюджета сельского поселения </w:t>
      </w:r>
      <w:proofErr w:type="spellStart"/>
      <w:r w:rsidR="003B7612">
        <w:rPr>
          <w:b/>
          <w:bCs/>
          <w:sz w:val="28"/>
        </w:rPr>
        <w:t>Абдрашитовский</w:t>
      </w:r>
      <w:proofErr w:type="spellEnd"/>
      <w:r>
        <w:rPr>
          <w:b/>
          <w:bCs/>
          <w:sz w:val="28"/>
        </w:rPr>
        <w:t xml:space="preserve"> сельсовет муниципального района Альшеевский район Республики Башкортостан</w:t>
      </w:r>
    </w:p>
    <w:p w:rsidR="001E34A4" w:rsidRDefault="001E34A4" w:rsidP="001E34A4">
      <w:pPr>
        <w:ind w:left="5103"/>
        <w:rPr>
          <w:b/>
          <w:bCs/>
          <w:sz w:val="28"/>
        </w:rPr>
      </w:pPr>
      <w:r>
        <w:rPr>
          <w:b/>
          <w:bCs/>
          <w:sz w:val="28"/>
        </w:rPr>
        <w:t>за 20</w:t>
      </w:r>
      <w:r w:rsidR="006B5CA0">
        <w:rPr>
          <w:b/>
          <w:bCs/>
          <w:sz w:val="28"/>
        </w:rPr>
        <w:t>2</w:t>
      </w:r>
      <w:r w:rsidR="000D6C70">
        <w:rPr>
          <w:b/>
          <w:bCs/>
          <w:sz w:val="28"/>
        </w:rPr>
        <w:t>1</w:t>
      </w:r>
      <w:r>
        <w:rPr>
          <w:b/>
          <w:bCs/>
          <w:sz w:val="28"/>
        </w:rPr>
        <w:t xml:space="preserve"> год</w:t>
      </w:r>
    </w:p>
    <w:p w:rsidR="001E34A4" w:rsidRDefault="001E34A4" w:rsidP="001E34A4">
      <w:pPr>
        <w:rPr>
          <w:sz w:val="28"/>
        </w:rPr>
      </w:pPr>
      <w:r>
        <w:rPr>
          <w:b/>
          <w:bCs/>
          <w:sz w:val="28"/>
        </w:rPr>
        <w:t xml:space="preserve">                                     </w:t>
      </w:r>
    </w:p>
    <w:p w:rsidR="001E34A4" w:rsidRDefault="00D77155" w:rsidP="001E34A4">
      <w:pPr>
        <w:tabs>
          <w:tab w:val="left" w:pos="3780"/>
        </w:tabs>
        <w:rPr>
          <w:bCs/>
          <w:sz w:val="28"/>
        </w:rPr>
      </w:pPr>
      <w:r>
        <w:rPr>
          <w:bCs/>
          <w:sz w:val="28"/>
        </w:rPr>
        <w:t xml:space="preserve">                 </w:t>
      </w:r>
      <w:r w:rsidR="00927D4E">
        <w:rPr>
          <w:bCs/>
          <w:sz w:val="28"/>
        </w:rPr>
        <w:t xml:space="preserve">Совет </w:t>
      </w:r>
      <w:r w:rsidR="001E34A4">
        <w:rPr>
          <w:bCs/>
          <w:sz w:val="28"/>
        </w:rPr>
        <w:t xml:space="preserve"> сельского поселения </w:t>
      </w:r>
      <w:proofErr w:type="spellStart"/>
      <w:r w:rsidR="003B7612">
        <w:rPr>
          <w:bCs/>
          <w:sz w:val="28"/>
        </w:rPr>
        <w:t>Абдрашитовский</w:t>
      </w:r>
      <w:proofErr w:type="spellEnd"/>
      <w:r w:rsidR="001E34A4">
        <w:rPr>
          <w:bCs/>
          <w:sz w:val="28"/>
        </w:rPr>
        <w:t xml:space="preserve"> сельсовет муниципа</w:t>
      </w:r>
      <w:bookmarkStart w:id="0" w:name="_GoBack"/>
      <w:bookmarkEnd w:id="0"/>
      <w:r w:rsidR="001E34A4">
        <w:rPr>
          <w:bCs/>
          <w:sz w:val="28"/>
        </w:rPr>
        <w:t xml:space="preserve">льного района Альшеевский район Республики Башкортостан </w:t>
      </w:r>
      <w:r>
        <w:rPr>
          <w:bCs/>
          <w:sz w:val="28"/>
        </w:rPr>
        <w:t xml:space="preserve">                      </w:t>
      </w:r>
      <w:proofErr w:type="gramStart"/>
      <w:r w:rsidR="001E34A4">
        <w:rPr>
          <w:bCs/>
          <w:sz w:val="28"/>
        </w:rPr>
        <w:t>р</w:t>
      </w:r>
      <w:proofErr w:type="gramEnd"/>
      <w:r>
        <w:rPr>
          <w:bCs/>
          <w:sz w:val="28"/>
        </w:rPr>
        <w:t xml:space="preserve"> </w:t>
      </w:r>
      <w:r w:rsidR="001E34A4">
        <w:rPr>
          <w:bCs/>
          <w:sz w:val="28"/>
        </w:rPr>
        <w:t>е</w:t>
      </w:r>
      <w:r>
        <w:rPr>
          <w:bCs/>
          <w:sz w:val="28"/>
        </w:rPr>
        <w:t xml:space="preserve"> </w:t>
      </w:r>
      <w:r w:rsidR="001E34A4">
        <w:rPr>
          <w:bCs/>
          <w:sz w:val="28"/>
        </w:rPr>
        <w:t>ш</w:t>
      </w:r>
      <w:r>
        <w:rPr>
          <w:bCs/>
          <w:sz w:val="28"/>
        </w:rPr>
        <w:t xml:space="preserve"> </w:t>
      </w:r>
      <w:r w:rsidR="001E34A4">
        <w:rPr>
          <w:bCs/>
          <w:sz w:val="28"/>
        </w:rPr>
        <w:t>и</w:t>
      </w:r>
      <w:r>
        <w:rPr>
          <w:bCs/>
          <w:sz w:val="28"/>
        </w:rPr>
        <w:t xml:space="preserve"> </w:t>
      </w:r>
      <w:r w:rsidR="001E34A4">
        <w:rPr>
          <w:bCs/>
          <w:sz w:val="28"/>
        </w:rPr>
        <w:t>л:</w:t>
      </w:r>
    </w:p>
    <w:p w:rsidR="001E34A4" w:rsidRDefault="001E34A4" w:rsidP="000D6C70">
      <w:pPr>
        <w:pStyle w:val="a3"/>
        <w:jc w:val="both"/>
      </w:pPr>
      <w:r>
        <w:t xml:space="preserve">          1.  Утвердить </w:t>
      </w:r>
      <w:r w:rsidR="00317A49">
        <w:t xml:space="preserve">проект </w:t>
      </w:r>
      <w:r>
        <w:t>отчет</w:t>
      </w:r>
      <w:r w:rsidR="00927D4E">
        <w:t>а</w:t>
      </w:r>
      <w:r>
        <w:t xml:space="preserve"> об исполнении  </w:t>
      </w:r>
      <w:r>
        <w:rPr>
          <w:bCs/>
        </w:rPr>
        <w:t xml:space="preserve">бюджета сельского поселения </w:t>
      </w:r>
      <w:proofErr w:type="spellStart"/>
      <w:r w:rsidR="003B7612">
        <w:rPr>
          <w:bCs/>
        </w:rPr>
        <w:t>Абдрашитовский</w:t>
      </w:r>
      <w:proofErr w:type="spellEnd"/>
      <w:r>
        <w:rPr>
          <w:bCs/>
        </w:rPr>
        <w:t xml:space="preserve"> сельсовет</w:t>
      </w:r>
      <w:r>
        <w:t xml:space="preserve"> муниципального района Альшеевский район Республики Башкортостан за 20</w:t>
      </w:r>
      <w:r w:rsidR="00D414FD">
        <w:t>2</w:t>
      </w:r>
      <w:r w:rsidR="000D6C70">
        <w:t>1</w:t>
      </w:r>
      <w:r>
        <w:t xml:space="preserve"> год по доходам в сумме </w:t>
      </w:r>
      <w:r w:rsidR="005E4E94">
        <w:t>4 272 939,13</w:t>
      </w:r>
      <w:r w:rsidR="00D414FD">
        <w:t xml:space="preserve"> </w:t>
      </w:r>
      <w:r>
        <w:t xml:space="preserve">рублей или </w:t>
      </w:r>
      <w:r w:rsidR="00B35813">
        <w:rPr>
          <w:color w:val="000000"/>
        </w:rPr>
        <w:t>130,76</w:t>
      </w:r>
      <w:r>
        <w:rPr>
          <w:color w:val="FF0000"/>
        </w:rPr>
        <w:t xml:space="preserve"> </w:t>
      </w:r>
      <w:r>
        <w:t xml:space="preserve">процента и по расходам </w:t>
      </w:r>
      <w:r w:rsidR="005E4E94">
        <w:t>4 044 276,26</w:t>
      </w:r>
      <w:r>
        <w:t xml:space="preserve"> рублей или </w:t>
      </w:r>
      <w:r w:rsidR="00B35813">
        <w:t>123,76</w:t>
      </w:r>
      <w:r>
        <w:t xml:space="preserve"> процентов со следующими показателями </w:t>
      </w:r>
      <w:proofErr w:type="gramStart"/>
      <w:r>
        <w:t>по</w:t>
      </w:r>
      <w:proofErr w:type="gramEnd"/>
      <w:r>
        <w:t>:</w:t>
      </w:r>
    </w:p>
    <w:p w:rsidR="001E34A4" w:rsidRDefault="001E34A4" w:rsidP="001E34A4">
      <w:pPr>
        <w:tabs>
          <w:tab w:val="left" w:pos="3780"/>
        </w:tabs>
        <w:jc w:val="both"/>
        <w:rPr>
          <w:sz w:val="28"/>
        </w:rPr>
      </w:pPr>
      <w:r>
        <w:rPr>
          <w:sz w:val="28"/>
        </w:rPr>
        <w:t xml:space="preserve">           1) доходам </w:t>
      </w:r>
      <w:r>
        <w:rPr>
          <w:bCs/>
          <w:sz w:val="28"/>
        </w:rPr>
        <w:t xml:space="preserve">бюджета сельского поселения </w:t>
      </w:r>
      <w:proofErr w:type="spellStart"/>
      <w:r w:rsidR="003B7612">
        <w:rPr>
          <w:bCs/>
          <w:sz w:val="28"/>
        </w:rPr>
        <w:t>Абдрашитовский</w:t>
      </w:r>
      <w:proofErr w:type="spellEnd"/>
      <w:r>
        <w:rPr>
          <w:bCs/>
          <w:sz w:val="28"/>
        </w:rPr>
        <w:t xml:space="preserve"> сельсовет</w:t>
      </w:r>
      <w:r>
        <w:rPr>
          <w:sz w:val="28"/>
        </w:rPr>
        <w:t xml:space="preserve"> муниципального района Альшеевский район Республики Башкортостан за 20</w:t>
      </w:r>
      <w:r w:rsidR="00E028C3">
        <w:rPr>
          <w:sz w:val="28"/>
        </w:rPr>
        <w:t>2</w:t>
      </w:r>
      <w:r w:rsidR="000D6C70">
        <w:rPr>
          <w:sz w:val="28"/>
        </w:rPr>
        <w:t>1</w:t>
      </w:r>
      <w:r>
        <w:rPr>
          <w:sz w:val="28"/>
        </w:rPr>
        <w:t xml:space="preserve"> год по кодам видов доходов, подвидов доходов, классификации операций сектора государственного управления, относящихся к доходам бюджетов, согласно приложению 1 к настоящему Решению;</w:t>
      </w:r>
    </w:p>
    <w:p w:rsidR="001E34A4" w:rsidRDefault="001E34A4" w:rsidP="001E34A4">
      <w:pPr>
        <w:tabs>
          <w:tab w:val="left" w:pos="3780"/>
        </w:tabs>
        <w:jc w:val="both"/>
        <w:rPr>
          <w:sz w:val="28"/>
          <w:szCs w:val="28"/>
        </w:rPr>
      </w:pPr>
      <w:r>
        <w:t xml:space="preserve">           </w:t>
      </w:r>
      <w:r>
        <w:rPr>
          <w:sz w:val="28"/>
          <w:szCs w:val="28"/>
        </w:rPr>
        <w:t xml:space="preserve">2)  распределение  бюджетных ассигнований  </w:t>
      </w:r>
      <w:r>
        <w:rPr>
          <w:bCs/>
          <w:sz w:val="28"/>
        </w:rPr>
        <w:t xml:space="preserve">сельского поселения </w:t>
      </w:r>
      <w:proofErr w:type="spellStart"/>
      <w:r w:rsidR="003B7612">
        <w:rPr>
          <w:bCs/>
          <w:sz w:val="28"/>
        </w:rPr>
        <w:t>Абдрашитовский</w:t>
      </w:r>
      <w:proofErr w:type="spellEnd"/>
      <w:r>
        <w:rPr>
          <w:bCs/>
          <w:sz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Альшеевский район Республики Башкортостан за 20</w:t>
      </w:r>
      <w:r w:rsidR="00E028C3">
        <w:rPr>
          <w:sz w:val="28"/>
          <w:szCs w:val="28"/>
        </w:rPr>
        <w:t>2</w:t>
      </w:r>
      <w:r w:rsidR="000D6C70">
        <w:rPr>
          <w:sz w:val="28"/>
          <w:szCs w:val="28"/>
        </w:rPr>
        <w:t>1</w:t>
      </w:r>
      <w:r>
        <w:rPr>
          <w:sz w:val="28"/>
          <w:szCs w:val="28"/>
        </w:rPr>
        <w:t xml:space="preserve"> год по разделам, подразделам, целевым статьям  (муниципальным программам </w:t>
      </w:r>
      <w:r>
        <w:rPr>
          <w:bCs/>
          <w:sz w:val="28"/>
        </w:rPr>
        <w:t xml:space="preserve">сельского поселения </w:t>
      </w:r>
      <w:proofErr w:type="spellStart"/>
      <w:r w:rsidR="003B7612">
        <w:rPr>
          <w:bCs/>
          <w:sz w:val="28"/>
        </w:rPr>
        <w:t>Абдрашитовский</w:t>
      </w:r>
      <w:proofErr w:type="spellEnd"/>
      <w:r>
        <w:rPr>
          <w:bCs/>
          <w:sz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Альшеевский район Республики Башкортостан  и непрограммным направлениям деятельности), группам видов расходов классификации расходов бюджетов, согласно приложению 2 к настоящему Решению;           </w:t>
      </w:r>
    </w:p>
    <w:p w:rsidR="001E34A4" w:rsidRDefault="001E34A4" w:rsidP="001E34A4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3) распределение бюджетных ассигнований </w:t>
      </w:r>
      <w:r>
        <w:rPr>
          <w:bCs/>
          <w:sz w:val="28"/>
        </w:rPr>
        <w:t xml:space="preserve">сельского поселения </w:t>
      </w:r>
      <w:proofErr w:type="spellStart"/>
      <w:r w:rsidR="003B7612">
        <w:rPr>
          <w:bCs/>
          <w:sz w:val="28"/>
        </w:rPr>
        <w:t>Абдрашитовский</w:t>
      </w:r>
      <w:proofErr w:type="spellEnd"/>
      <w:r>
        <w:rPr>
          <w:bCs/>
          <w:sz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Альшеевский район Республики Башкортостан за 20</w:t>
      </w:r>
      <w:r w:rsidR="00E028C3">
        <w:rPr>
          <w:sz w:val="28"/>
          <w:szCs w:val="28"/>
        </w:rPr>
        <w:t>2</w:t>
      </w:r>
      <w:r w:rsidR="000D6C70">
        <w:rPr>
          <w:sz w:val="28"/>
          <w:szCs w:val="28"/>
        </w:rPr>
        <w:t>1</w:t>
      </w:r>
      <w:r>
        <w:rPr>
          <w:sz w:val="28"/>
          <w:szCs w:val="28"/>
        </w:rPr>
        <w:t xml:space="preserve"> год по  целевым статьям  (муниципальным программам </w:t>
      </w:r>
      <w:r>
        <w:rPr>
          <w:bCs/>
          <w:sz w:val="28"/>
        </w:rPr>
        <w:t xml:space="preserve">сельского поселения </w:t>
      </w:r>
      <w:proofErr w:type="spellStart"/>
      <w:r w:rsidR="003B7612">
        <w:rPr>
          <w:bCs/>
          <w:sz w:val="28"/>
        </w:rPr>
        <w:t>Абдрашитовский</w:t>
      </w:r>
      <w:proofErr w:type="spellEnd"/>
      <w:r>
        <w:rPr>
          <w:bCs/>
          <w:sz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Альшеевский район Республики Башкортостан  и непрограммным направлениям деятельности), группам видов расходов классификации расходов бюджетов, согласно приложению 3 к настоящему Решению;</w:t>
      </w:r>
    </w:p>
    <w:p w:rsidR="001E34A4" w:rsidRDefault="001E34A4" w:rsidP="001E34A4">
      <w:pPr>
        <w:tabs>
          <w:tab w:val="left" w:pos="3780"/>
        </w:tabs>
        <w:jc w:val="both"/>
        <w:rPr>
          <w:sz w:val="28"/>
        </w:rPr>
      </w:pPr>
      <w:r>
        <w:rPr>
          <w:sz w:val="28"/>
        </w:rPr>
        <w:t xml:space="preserve">           4) ведомственной структуре расходов </w:t>
      </w:r>
      <w:r>
        <w:rPr>
          <w:bCs/>
          <w:sz w:val="28"/>
        </w:rPr>
        <w:t xml:space="preserve">бюджета сельского поселения </w:t>
      </w:r>
      <w:proofErr w:type="spellStart"/>
      <w:r w:rsidR="003B7612">
        <w:rPr>
          <w:bCs/>
          <w:sz w:val="28"/>
        </w:rPr>
        <w:t>Абдрашитовский</w:t>
      </w:r>
      <w:proofErr w:type="spellEnd"/>
      <w:r>
        <w:rPr>
          <w:bCs/>
          <w:sz w:val="28"/>
        </w:rPr>
        <w:t xml:space="preserve"> сельсовет</w:t>
      </w:r>
      <w:r>
        <w:rPr>
          <w:sz w:val="28"/>
        </w:rPr>
        <w:t xml:space="preserve"> муниципального района Альшеевский район Республики Башкортостан за 20</w:t>
      </w:r>
      <w:r w:rsidR="00E028C3">
        <w:rPr>
          <w:sz w:val="28"/>
        </w:rPr>
        <w:t>2</w:t>
      </w:r>
      <w:r w:rsidR="000D6C70">
        <w:rPr>
          <w:sz w:val="28"/>
        </w:rPr>
        <w:t>1</w:t>
      </w:r>
      <w:r>
        <w:rPr>
          <w:sz w:val="28"/>
        </w:rPr>
        <w:t xml:space="preserve"> год согласно приложению 4 к настоящему Решению;</w:t>
      </w:r>
    </w:p>
    <w:p w:rsidR="001E34A4" w:rsidRDefault="001E34A4" w:rsidP="001E34A4">
      <w:pPr>
        <w:tabs>
          <w:tab w:val="left" w:pos="3780"/>
        </w:tabs>
        <w:jc w:val="both"/>
        <w:rPr>
          <w:bCs/>
          <w:sz w:val="28"/>
          <w:szCs w:val="28"/>
        </w:rPr>
      </w:pPr>
      <w:r>
        <w:t xml:space="preserve">             5)  </w:t>
      </w:r>
      <w:r>
        <w:rPr>
          <w:sz w:val="28"/>
        </w:rPr>
        <w:t>и</w:t>
      </w:r>
      <w:r>
        <w:rPr>
          <w:bCs/>
          <w:sz w:val="28"/>
          <w:szCs w:val="28"/>
        </w:rPr>
        <w:t xml:space="preserve">сточники  финансирования дефицита </w:t>
      </w:r>
      <w:r>
        <w:rPr>
          <w:bCs/>
          <w:sz w:val="28"/>
        </w:rPr>
        <w:t xml:space="preserve">бюджета сельского поселения </w:t>
      </w:r>
      <w:proofErr w:type="spellStart"/>
      <w:r w:rsidR="003B7612">
        <w:rPr>
          <w:bCs/>
          <w:sz w:val="28"/>
        </w:rPr>
        <w:t>Абдрашитовский</w:t>
      </w:r>
      <w:proofErr w:type="spellEnd"/>
      <w:r>
        <w:rPr>
          <w:bCs/>
          <w:sz w:val="28"/>
        </w:rPr>
        <w:t xml:space="preserve"> сельсовет</w:t>
      </w:r>
      <w:r>
        <w:rPr>
          <w:bCs/>
          <w:sz w:val="28"/>
          <w:szCs w:val="28"/>
        </w:rPr>
        <w:t xml:space="preserve"> муниципального района Альшеевский район  Республики Башкортостан за 20</w:t>
      </w:r>
      <w:r w:rsidR="00E028C3">
        <w:rPr>
          <w:bCs/>
          <w:sz w:val="28"/>
          <w:szCs w:val="28"/>
        </w:rPr>
        <w:t>2</w:t>
      </w:r>
      <w:r w:rsidR="000D6C70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год по кодам групп, подгрупп, статей, видов источников финансирования дефицитов бюджетов экономической классификации, относящихся к источникам финансирования дефицитов бюджетов согласно приложению 5 к настоящему Решению.</w:t>
      </w:r>
    </w:p>
    <w:p w:rsidR="001E34A4" w:rsidRDefault="001E34A4" w:rsidP="001E34A4">
      <w:pPr>
        <w:tabs>
          <w:tab w:val="left" w:pos="3780"/>
        </w:tabs>
        <w:jc w:val="both"/>
        <w:rPr>
          <w:sz w:val="28"/>
        </w:rPr>
      </w:pPr>
      <w:r>
        <w:rPr>
          <w:sz w:val="28"/>
        </w:rPr>
        <w:t xml:space="preserve">           2. Настоящее Решение вступает в силу со дня официального обнародова</w:t>
      </w:r>
      <w:r w:rsidR="00D77155">
        <w:rPr>
          <w:sz w:val="28"/>
        </w:rPr>
        <w:t>н</w:t>
      </w:r>
      <w:r>
        <w:rPr>
          <w:sz w:val="28"/>
        </w:rPr>
        <w:t>ия.</w:t>
      </w:r>
    </w:p>
    <w:p w:rsidR="001E34A4" w:rsidRDefault="001E34A4" w:rsidP="001E34A4">
      <w:pPr>
        <w:tabs>
          <w:tab w:val="left" w:pos="3780"/>
        </w:tabs>
        <w:jc w:val="both"/>
        <w:rPr>
          <w:sz w:val="28"/>
        </w:rPr>
      </w:pPr>
    </w:p>
    <w:p w:rsidR="001E34A4" w:rsidRDefault="001E34A4" w:rsidP="001E34A4">
      <w:pPr>
        <w:tabs>
          <w:tab w:val="left" w:pos="3780"/>
        </w:tabs>
        <w:jc w:val="both"/>
        <w:rPr>
          <w:sz w:val="28"/>
        </w:rPr>
      </w:pPr>
    </w:p>
    <w:p w:rsidR="001E34A4" w:rsidRDefault="001E34A4" w:rsidP="001E34A4">
      <w:pPr>
        <w:tabs>
          <w:tab w:val="left" w:pos="3780"/>
        </w:tabs>
        <w:rPr>
          <w:bCs/>
          <w:sz w:val="28"/>
        </w:rPr>
      </w:pPr>
      <w:r>
        <w:rPr>
          <w:sz w:val="28"/>
        </w:rPr>
        <w:t>Глава</w:t>
      </w:r>
      <w:r>
        <w:rPr>
          <w:bCs/>
          <w:sz w:val="28"/>
        </w:rPr>
        <w:t xml:space="preserve"> сельского поселения </w:t>
      </w:r>
    </w:p>
    <w:p w:rsidR="001E34A4" w:rsidRDefault="003B7612" w:rsidP="001E34A4">
      <w:pPr>
        <w:tabs>
          <w:tab w:val="left" w:pos="3780"/>
        </w:tabs>
        <w:rPr>
          <w:sz w:val="28"/>
        </w:rPr>
      </w:pPr>
      <w:proofErr w:type="spellStart"/>
      <w:r>
        <w:rPr>
          <w:bCs/>
          <w:sz w:val="28"/>
        </w:rPr>
        <w:t>Абдрашитовский</w:t>
      </w:r>
      <w:proofErr w:type="spellEnd"/>
      <w:r w:rsidR="001E34A4">
        <w:rPr>
          <w:bCs/>
          <w:sz w:val="28"/>
        </w:rPr>
        <w:t xml:space="preserve"> сельсовет</w:t>
      </w:r>
    </w:p>
    <w:p w:rsidR="001E34A4" w:rsidRDefault="001E34A4" w:rsidP="001E34A4">
      <w:pPr>
        <w:tabs>
          <w:tab w:val="left" w:pos="3780"/>
        </w:tabs>
        <w:rPr>
          <w:sz w:val="28"/>
        </w:rPr>
      </w:pPr>
      <w:r>
        <w:rPr>
          <w:sz w:val="28"/>
        </w:rPr>
        <w:t xml:space="preserve">муниципального района </w:t>
      </w:r>
    </w:p>
    <w:p w:rsidR="001E34A4" w:rsidRDefault="001E34A4" w:rsidP="001E34A4">
      <w:pPr>
        <w:tabs>
          <w:tab w:val="left" w:pos="3780"/>
        </w:tabs>
        <w:rPr>
          <w:sz w:val="28"/>
        </w:rPr>
      </w:pPr>
      <w:r>
        <w:rPr>
          <w:sz w:val="28"/>
        </w:rPr>
        <w:t xml:space="preserve">Альшеевский район  </w:t>
      </w:r>
    </w:p>
    <w:p w:rsidR="001E34A4" w:rsidRDefault="001E34A4" w:rsidP="001E34A4">
      <w:pPr>
        <w:tabs>
          <w:tab w:val="left" w:pos="3780"/>
        </w:tabs>
        <w:rPr>
          <w:sz w:val="28"/>
        </w:rPr>
      </w:pPr>
      <w:r>
        <w:rPr>
          <w:bCs/>
          <w:sz w:val="28"/>
          <w:szCs w:val="28"/>
        </w:rPr>
        <w:t>Республики Башкортостан</w:t>
      </w:r>
      <w:r>
        <w:rPr>
          <w:sz w:val="28"/>
        </w:rPr>
        <w:t xml:space="preserve">                                                </w:t>
      </w:r>
      <w:r w:rsidR="00215984">
        <w:rPr>
          <w:sz w:val="28"/>
        </w:rPr>
        <w:t xml:space="preserve">З.Я.Дунина </w:t>
      </w:r>
      <w:r>
        <w:rPr>
          <w:sz w:val="28"/>
        </w:rPr>
        <w:t xml:space="preserve">                   </w:t>
      </w:r>
    </w:p>
    <w:p w:rsidR="00FD2225" w:rsidRDefault="00FD2225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D77155" w:rsidRDefault="00D77155" w:rsidP="005B236E">
      <w:pPr>
        <w:jc w:val="right"/>
      </w:pPr>
    </w:p>
    <w:p w:rsidR="00D77155" w:rsidRDefault="00D77155" w:rsidP="005B236E">
      <w:pPr>
        <w:jc w:val="right"/>
      </w:pPr>
    </w:p>
    <w:p w:rsidR="00D77155" w:rsidRDefault="00D77155" w:rsidP="005B236E">
      <w:pPr>
        <w:jc w:val="right"/>
      </w:pPr>
    </w:p>
    <w:p w:rsidR="00900875" w:rsidRPr="00BF432C" w:rsidRDefault="00900875" w:rsidP="005B236E"/>
    <w:sectPr w:rsidR="00900875" w:rsidRPr="00BF432C" w:rsidSect="00D7715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(15%) Bashkir">
    <w:altName w:val="Times New Roman"/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7DC6"/>
    <w:rsid w:val="00082604"/>
    <w:rsid w:val="000D6C70"/>
    <w:rsid w:val="000D7C03"/>
    <w:rsid w:val="001B1E14"/>
    <w:rsid w:val="001E34A4"/>
    <w:rsid w:val="00215984"/>
    <w:rsid w:val="00276B0C"/>
    <w:rsid w:val="00317A49"/>
    <w:rsid w:val="003B7612"/>
    <w:rsid w:val="00412B6C"/>
    <w:rsid w:val="00422725"/>
    <w:rsid w:val="00433DCE"/>
    <w:rsid w:val="005B236E"/>
    <w:rsid w:val="005D4668"/>
    <w:rsid w:val="005E4E94"/>
    <w:rsid w:val="006670DC"/>
    <w:rsid w:val="00692C0E"/>
    <w:rsid w:val="006B5CA0"/>
    <w:rsid w:val="00717DC6"/>
    <w:rsid w:val="0079134D"/>
    <w:rsid w:val="00801ABA"/>
    <w:rsid w:val="00806EBA"/>
    <w:rsid w:val="008D727A"/>
    <w:rsid w:val="00900875"/>
    <w:rsid w:val="00927D4E"/>
    <w:rsid w:val="00A324F3"/>
    <w:rsid w:val="00AF71F0"/>
    <w:rsid w:val="00B35813"/>
    <w:rsid w:val="00BF432C"/>
    <w:rsid w:val="00BF736A"/>
    <w:rsid w:val="00C74B55"/>
    <w:rsid w:val="00CA6DE3"/>
    <w:rsid w:val="00D414FD"/>
    <w:rsid w:val="00D52895"/>
    <w:rsid w:val="00D72300"/>
    <w:rsid w:val="00D77155"/>
    <w:rsid w:val="00DB644A"/>
    <w:rsid w:val="00DC6942"/>
    <w:rsid w:val="00E028C3"/>
    <w:rsid w:val="00F10C16"/>
    <w:rsid w:val="00F25264"/>
    <w:rsid w:val="00F36E58"/>
    <w:rsid w:val="00F50FFA"/>
    <w:rsid w:val="00F81F61"/>
    <w:rsid w:val="00FB1921"/>
    <w:rsid w:val="00FD2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E34A4"/>
    <w:pPr>
      <w:tabs>
        <w:tab w:val="left" w:pos="3780"/>
      </w:tabs>
    </w:pPr>
    <w:rPr>
      <w:sz w:val="28"/>
    </w:rPr>
  </w:style>
  <w:style w:type="character" w:customStyle="1" w:styleId="a4">
    <w:name w:val="Основной текст Знак"/>
    <w:basedOn w:val="a0"/>
    <w:link w:val="a3"/>
    <w:rsid w:val="001E34A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Strong"/>
    <w:basedOn w:val="a0"/>
    <w:qFormat/>
    <w:rsid w:val="00215984"/>
    <w:rPr>
      <w:rFonts w:ascii="Times New Roman" w:hAnsi="Times New Roman" w:cs="Times New Roman" w:hint="default"/>
      <w:b/>
      <w:bCs/>
    </w:rPr>
  </w:style>
  <w:style w:type="paragraph" w:styleId="a6">
    <w:name w:val="header"/>
    <w:basedOn w:val="a"/>
    <w:link w:val="a7"/>
    <w:uiPriority w:val="99"/>
    <w:semiHidden/>
    <w:unhideWhenUsed/>
    <w:rsid w:val="0021598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159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215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1598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59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E34A4"/>
    <w:pPr>
      <w:tabs>
        <w:tab w:val="left" w:pos="3780"/>
      </w:tabs>
    </w:pPr>
    <w:rPr>
      <w:sz w:val="28"/>
    </w:rPr>
  </w:style>
  <w:style w:type="character" w:customStyle="1" w:styleId="a4">
    <w:name w:val="Основной текст Знак"/>
    <w:basedOn w:val="a0"/>
    <w:link w:val="a3"/>
    <w:rsid w:val="001E34A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15</cp:revision>
  <cp:lastPrinted>2022-04-08T05:30:00Z</cp:lastPrinted>
  <dcterms:created xsi:type="dcterms:W3CDTF">2021-04-20T07:16:00Z</dcterms:created>
  <dcterms:modified xsi:type="dcterms:W3CDTF">2022-04-08T05:32:00Z</dcterms:modified>
</cp:coreProperties>
</file>