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91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8F6006" w:rsidRPr="009166CD" w:rsidTr="008F6006">
        <w:tc>
          <w:tcPr>
            <w:tcW w:w="4302" w:type="dxa"/>
            <w:shd w:val="clear" w:color="auto" w:fill="FFFFFF"/>
          </w:tcPr>
          <w:p w:rsidR="008F6006" w:rsidRPr="009166CD" w:rsidRDefault="008F6006" w:rsidP="008F6006">
            <w:pPr>
              <w:pStyle w:val="NoSpacing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БАШҠОРТОСТАН РЕСПУБЛИКАҺ</w:t>
            </w:r>
            <w:proofErr w:type="gramStart"/>
            <w:r w:rsidRPr="009166CD">
              <w:rPr>
                <w:rStyle w:val="a6"/>
                <w:bCs w:val="0"/>
                <w:sz w:val="18"/>
                <w:szCs w:val="18"/>
              </w:rPr>
              <w:t>Ы</w:t>
            </w:r>
            <w:proofErr w:type="gramEnd"/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ӘЛШӘЙ РАЙОНЫ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МУНИЦИПАЛЬ РАЙОНЫНЫҢ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Fonts w:eastAsia="Arial Unicode MS"/>
                <w:b/>
                <w:bCs/>
                <w:sz w:val="18"/>
                <w:szCs w:val="18"/>
              </w:rPr>
              <w:t>ӘБДРӘ</w:t>
            </w:r>
            <w:proofErr w:type="gramStart"/>
            <w:r w:rsidRPr="009166CD">
              <w:rPr>
                <w:rFonts w:eastAsia="Arial Unicode MS"/>
                <w:b/>
                <w:bCs/>
                <w:sz w:val="18"/>
                <w:szCs w:val="18"/>
              </w:rPr>
              <w:t>ШИТ</w:t>
            </w:r>
            <w:proofErr w:type="gramEnd"/>
            <w:r w:rsidRPr="009166CD">
              <w:rPr>
                <w:b/>
                <w:sz w:val="18"/>
                <w:szCs w:val="18"/>
              </w:rPr>
              <w:t xml:space="preserve"> </w:t>
            </w:r>
            <w:r w:rsidRPr="009166CD">
              <w:rPr>
                <w:rStyle w:val="a6"/>
                <w:bCs w:val="0"/>
                <w:sz w:val="18"/>
                <w:szCs w:val="18"/>
              </w:rPr>
              <w:t xml:space="preserve"> АУЫЛ СОВЕТЫ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АУЫЛ БИЛӘМӘҺЕ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ХАКИМИӘТЕ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(БАШҠОРТОСТАН  РЕСПУБЛИКАҺ</w:t>
            </w:r>
            <w:proofErr w:type="gram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Ы</w:t>
            </w:r>
            <w:proofErr w:type="gram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 ӘЛШӘЙ  РАЙОНЫ  </w:t>
            </w:r>
            <w:r w:rsidRPr="009166CD">
              <w:rPr>
                <w:rFonts w:eastAsia="Arial Unicode MS"/>
                <w:bCs/>
                <w:sz w:val="18"/>
                <w:szCs w:val="18"/>
              </w:rPr>
              <w:t>ӘБДРӘШИТ</w:t>
            </w:r>
            <w:r w:rsidRPr="009166CD">
              <w:rPr>
                <w:b/>
                <w:sz w:val="18"/>
                <w:szCs w:val="18"/>
              </w:rPr>
              <w:t xml:space="preserve"> 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АУЫЛ  СОВЕТЫ)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</w:t>
            </w:r>
            <w:r w:rsidRPr="009166CD">
              <w:rPr>
                <w:rFonts w:eastAsia="Arial Unicode MS"/>
                <w:sz w:val="18"/>
                <w:szCs w:val="18"/>
              </w:rPr>
              <w:t xml:space="preserve">Куль </w:t>
            </w:r>
            <w:proofErr w:type="spell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урамы</w:t>
            </w:r>
            <w:proofErr w:type="spell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,  1а</w:t>
            </w:r>
            <w:proofErr w:type="gram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</w:t>
            </w:r>
            <w:r w:rsidRPr="009166CD">
              <w:rPr>
                <w:rFonts w:eastAsia="Arial Unicode MS"/>
                <w:sz w:val="18"/>
                <w:szCs w:val="18"/>
              </w:rPr>
              <w:t>Әбдрәшит</w:t>
            </w:r>
            <w:r w:rsidRPr="009166CD">
              <w:rPr>
                <w:sz w:val="18"/>
                <w:szCs w:val="18"/>
              </w:rPr>
              <w:t xml:space="preserve">  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ауылы</w:t>
            </w:r>
            <w:proofErr w:type="spell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, Әлшәй районы,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proofErr w:type="gram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Баш</w:t>
            </w:r>
            <w:proofErr w:type="gramEnd"/>
            <w:r w:rsidRPr="009166CD">
              <w:rPr>
                <w:rStyle w:val="a6"/>
                <w:rFonts w:eastAsia="MS Mincho"/>
                <w:b w:val="0"/>
                <w:bCs w:val="0"/>
                <w:sz w:val="18"/>
                <w:szCs w:val="18"/>
              </w:rPr>
              <w:t>ҡ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ортостан  Республикаһы, 452119.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телефон/факс (34754) 3-72-94</w:t>
            </w:r>
          </w:p>
          <w:p w:rsidR="008F6006" w:rsidRPr="00F43848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F43848">
              <w:rPr>
                <w:rStyle w:val="a6"/>
                <w:b w:val="0"/>
                <w:bCs w:val="0"/>
                <w:sz w:val="18"/>
                <w:szCs w:val="18"/>
              </w:rPr>
              <w:t>-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F43848">
              <w:rPr>
                <w:rStyle w:val="a6"/>
                <w:b w:val="0"/>
                <w:bCs w:val="0"/>
                <w:sz w:val="18"/>
                <w:szCs w:val="18"/>
              </w:rPr>
              <w:t xml:space="preserve">:  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guzel</w:t>
            </w:r>
            <w:proofErr w:type="spellEnd"/>
            <w:r w:rsidRPr="00F43848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_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giniatulli</w:t>
            </w:r>
            <w:proofErr w:type="spellEnd"/>
            <w:r w:rsidRPr="00F43848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@</w:t>
            </w:r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F43848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.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  <w:lang w:val="en-US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http:/abdrashit.spalshey.ru</w:t>
            </w:r>
          </w:p>
        </w:tc>
        <w:tc>
          <w:tcPr>
            <w:tcW w:w="1760" w:type="dxa"/>
            <w:shd w:val="clear" w:color="auto" w:fill="FFFFFF"/>
          </w:tcPr>
          <w:p w:rsidR="008F6006" w:rsidRPr="009166CD" w:rsidRDefault="008F6006" w:rsidP="008F6006">
            <w:pPr>
              <w:pStyle w:val="a4"/>
              <w:jc w:val="right"/>
              <w:rPr>
                <w:rStyle w:val="a6"/>
                <w:b w:val="0"/>
                <w:bCs w:val="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84555" cy="9480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АДМИНИСТРАЦИЯ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СЕЛЬСКОГО ПОСЕЛЕНИЯ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АБДРАШИТОВСКИЙ  СЕЛЬСОВЕТ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МУНИЦИПАЛЬНОГО РАЙОНА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АЛЬШЕЕВСКИЙ РАЙОН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Cs w:val="0"/>
                <w:sz w:val="18"/>
                <w:szCs w:val="18"/>
              </w:rPr>
              <w:t>РЕСПУБЛИКИ БАШКОРТОСТАН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(АБДРАШИТОВСКИЙ   СЕЛЬСОВЕТ АЛЬШЕЕВСКОГО  РАЙОНА  РЕСПУБЛИКИ  БАШКОРТОСТАН)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ул. Озерная, 1а,  </w:t>
            </w:r>
            <w:proofErr w:type="spellStart"/>
            <w:proofErr w:type="gram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c</w:t>
            </w:r>
            <w:proofErr w:type="gram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ело</w:t>
            </w:r>
            <w:proofErr w:type="spell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Абдрашитово</w:t>
            </w:r>
            <w:proofErr w:type="spell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,                       </w:t>
            </w:r>
            <w:proofErr w:type="spellStart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Альшеевский</w:t>
            </w:r>
            <w:proofErr w:type="spellEnd"/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район,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Республика Башкортостан, 452119.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телефон/факс (34754) 3-72-94.</w:t>
            </w:r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>-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:  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guzel</w:t>
            </w:r>
            <w:proofErr w:type="spellEnd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_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giniatulli</w:t>
            </w:r>
            <w:proofErr w:type="spellEnd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@</w:t>
            </w:r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</w:rPr>
              <w:t>.</w:t>
            </w:r>
            <w:proofErr w:type="spellStart"/>
            <w:r w:rsidRPr="009166CD">
              <w:rPr>
                <w:rStyle w:val="a6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F6006" w:rsidRPr="009166CD" w:rsidRDefault="008F6006" w:rsidP="008F6006">
            <w:pPr>
              <w:pStyle w:val="NoSpacing"/>
              <w:jc w:val="center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166CD">
              <w:rPr>
                <w:rStyle w:val="a6"/>
                <w:b w:val="0"/>
                <w:bCs w:val="0"/>
                <w:sz w:val="18"/>
                <w:szCs w:val="18"/>
                <w:lang w:val="en-US"/>
              </w:rPr>
              <w:t>http:/abdrashit.spalshey.ru</w:t>
            </w:r>
            <w:r w:rsidRPr="009166CD">
              <w:rPr>
                <w:rStyle w:val="a6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8F6006" w:rsidRPr="009166CD" w:rsidTr="008F6006">
        <w:trPr>
          <w:trHeight w:val="713"/>
        </w:trPr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8F6006" w:rsidRPr="009166CD" w:rsidRDefault="008F6006" w:rsidP="008F6006">
            <w:pPr>
              <w:jc w:val="center"/>
              <w:rPr>
                <w:rStyle w:val="a6"/>
                <w:sz w:val="18"/>
                <w:szCs w:val="18"/>
              </w:rPr>
            </w:pPr>
          </w:p>
          <w:p w:rsidR="008F6006" w:rsidRPr="009166CD" w:rsidRDefault="008F6006" w:rsidP="008F6006">
            <w:pPr>
              <w:ind w:left="-122"/>
              <w:jc w:val="center"/>
              <w:rPr>
                <w:rStyle w:val="a6"/>
                <w:sz w:val="18"/>
                <w:szCs w:val="18"/>
              </w:rPr>
            </w:pPr>
            <w:r w:rsidRPr="009166CD">
              <w:rPr>
                <w:rStyle w:val="a6"/>
                <w:sz w:val="18"/>
                <w:szCs w:val="18"/>
              </w:rPr>
              <w:t>ОКПО  04284678           ОГРН  1090259000270              ИНН  0202008228           КПП 020201001</w:t>
            </w:r>
          </w:p>
          <w:p w:rsidR="008F6006" w:rsidRPr="009166CD" w:rsidRDefault="008F6006" w:rsidP="008F6006">
            <w:pPr>
              <w:ind w:left="-122"/>
              <w:jc w:val="center"/>
              <w:rPr>
                <w:rStyle w:val="a6"/>
                <w:sz w:val="18"/>
                <w:szCs w:val="18"/>
              </w:rPr>
            </w:pPr>
          </w:p>
        </w:tc>
      </w:tr>
    </w:tbl>
    <w:p w:rsidR="008F6006" w:rsidRDefault="008F6006" w:rsidP="008F6006">
      <w:pPr>
        <w:rPr>
          <w:rFonts w:ascii="Times New Roman" w:hAnsi="Times New Roman" w:cs="Times New Roman"/>
          <w:sz w:val="28"/>
          <w:szCs w:val="28"/>
        </w:rPr>
      </w:pPr>
    </w:p>
    <w:p w:rsidR="008F6006" w:rsidRDefault="008F6006" w:rsidP="008F6006">
      <w:pPr>
        <w:pStyle w:val="a4"/>
        <w:tabs>
          <w:tab w:val="left" w:pos="5355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БОЙОРОК                                                                       РАСПОРЯЖЕНИЕ </w:t>
      </w:r>
    </w:p>
    <w:p w:rsidR="008F6006" w:rsidRPr="00B443D6" w:rsidRDefault="008F6006" w:rsidP="008F6006">
      <w:pPr>
        <w:pStyle w:val="a4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8F6006" w:rsidRPr="00E74BCD" w:rsidRDefault="008F6006" w:rsidP="008F6006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03 февраль</w:t>
      </w:r>
      <w:r w:rsidRPr="00C51D7B">
        <w:rPr>
          <w:sz w:val="28"/>
          <w:szCs w:val="28"/>
          <w:lang w:val="ba-RU"/>
        </w:rPr>
        <w:t xml:space="preserve"> 2020 й.</w:t>
      </w:r>
      <w:r w:rsidRPr="00E74BCD">
        <w:rPr>
          <w:sz w:val="28"/>
          <w:szCs w:val="28"/>
          <w:lang w:val="ba-RU"/>
        </w:rPr>
        <w:t xml:space="preserve">                  </w:t>
      </w:r>
      <w:r>
        <w:rPr>
          <w:sz w:val="28"/>
          <w:szCs w:val="28"/>
          <w:lang w:val="ba-RU"/>
        </w:rPr>
        <w:t xml:space="preserve">   </w:t>
      </w:r>
      <w:r w:rsidRPr="00E74BCD">
        <w:rPr>
          <w:sz w:val="28"/>
          <w:szCs w:val="28"/>
          <w:lang w:val="ba-RU"/>
        </w:rPr>
        <w:t xml:space="preserve">  № </w:t>
      </w:r>
      <w:r>
        <w:rPr>
          <w:sz w:val="28"/>
          <w:szCs w:val="28"/>
          <w:lang w:val="ba-RU"/>
        </w:rPr>
        <w:t>6</w:t>
      </w:r>
      <w:r w:rsidRPr="00E74BCD">
        <w:rPr>
          <w:sz w:val="28"/>
          <w:szCs w:val="28"/>
          <w:lang w:val="ba-RU"/>
        </w:rPr>
        <w:t xml:space="preserve">                      </w:t>
      </w:r>
      <w:r>
        <w:rPr>
          <w:sz w:val="28"/>
          <w:szCs w:val="28"/>
          <w:lang w:val="ba-RU"/>
        </w:rPr>
        <w:t xml:space="preserve">      03 февраля  2020</w:t>
      </w:r>
      <w:r w:rsidRPr="00E74BCD">
        <w:rPr>
          <w:sz w:val="28"/>
          <w:szCs w:val="28"/>
          <w:lang w:val="ba-RU"/>
        </w:rPr>
        <w:t xml:space="preserve"> г. </w:t>
      </w:r>
    </w:p>
    <w:p w:rsidR="008F6006" w:rsidRDefault="008F6006" w:rsidP="008F6006">
      <w:pPr>
        <w:pStyle w:val="a8"/>
        <w:spacing w:line="276" w:lineRule="auto"/>
        <w:jc w:val="both"/>
        <w:rPr>
          <w:sz w:val="27"/>
          <w:szCs w:val="27"/>
        </w:rPr>
      </w:pPr>
    </w:p>
    <w:p w:rsidR="008F6006" w:rsidRDefault="008F6006" w:rsidP="008F6006">
      <w:pPr>
        <w:pStyle w:val="a8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>Об утверждении  плана мероприятий  по подготовке и проведению</w:t>
      </w:r>
    </w:p>
    <w:p w:rsidR="008F6006" w:rsidRDefault="008F6006" w:rsidP="008F6006">
      <w:pPr>
        <w:pStyle w:val="a8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 xml:space="preserve"> «Года эстетики населенных пунктов» </w:t>
      </w:r>
    </w:p>
    <w:p w:rsidR="008F6006" w:rsidRPr="000463CD" w:rsidRDefault="008F6006" w:rsidP="008F6006">
      <w:pPr>
        <w:pStyle w:val="a8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 xml:space="preserve">в сельском  поселении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 район </w:t>
      </w:r>
      <w:r w:rsidRPr="000463CD">
        <w:rPr>
          <w:b/>
          <w:sz w:val="28"/>
          <w:szCs w:val="28"/>
        </w:rPr>
        <w:t>Республики Башкортостан в 2020 году.</w:t>
      </w:r>
    </w:p>
    <w:p w:rsidR="008F6006" w:rsidRDefault="008F6006" w:rsidP="008F6006">
      <w:pPr>
        <w:pStyle w:val="a8"/>
        <w:spacing w:line="276" w:lineRule="auto"/>
        <w:jc w:val="both"/>
      </w:pPr>
    </w:p>
    <w:p w:rsidR="008F6006" w:rsidRPr="000463CD" w:rsidRDefault="008F6006" w:rsidP="008F600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463CD">
        <w:rPr>
          <w:sz w:val="28"/>
          <w:szCs w:val="28"/>
        </w:rPr>
        <w:t>В целях реализации Указа Главы Республики Башкортостан от 17.10.2019</w:t>
      </w:r>
      <w:r>
        <w:rPr>
          <w:sz w:val="28"/>
          <w:szCs w:val="28"/>
        </w:rPr>
        <w:t xml:space="preserve"> </w:t>
      </w:r>
      <w:r w:rsidRPr="000463CD">
        <w:rPr>
          <w:sz w:val="28"/>
          <w:szCs w:val="28"/>
        </w:rPr>
        <w:t>года № УГ-341  ПОСТАНОВЛЯЮ:</w:t>
      </w:r>
    </w:p>
    <w:p w:rsidR="008F6006" w:rsidRPr="000463CD" w:rsidRDefault="008F6006" w:rsidP="008F600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463CD">
        <w:rPr>
          <w:sz w:val="28"/>
          <w:szCs w:val="28"/>
        </w:rPr>
        <w:t xml:space="preserve">1.Утвердить прилагаемый план мероприятий по подготовке и проведению «Года эстетики населенных пунктов» в сельском  поселении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r w:rsidRPr="000463C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r w:rsidRPr="000463CD">
        <w:rPr>
          <w:sz w:val="28"/>
          <w:szCs w:val="28"/>
        </w:rPr>
        <w:t xml:space="preserve"> район Республики Башкортостан в 2020 году. </w:t>
      </w:r>
    </w:p>
    <w:p w:rsidR="008F6006" w:rsidRPr="000463CD" w:rsidRDefault="008F6006" w:rsidP="008F600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3CD">
        <w:rPr>
          <w:sz w:val="28"/>
          <w:szCs w:val="28"/>
        </w:rPr>
        <w:t>. Обнаро</w:t>
      </w:r>
      <w:r>
        <w:rPr>
          <w:sz w:val="28"/>
          <w:szCs w:val="28"/>
        </w:rPr>
        <w:t xml:space="preserve">довать  настоящее распоряжение </w:t>
      </w:r>
      <w:r w:rsidRPr="000463CD">
        <w:rPr>
          <w:sz w:val="28"/>
          <w:szCs w:val="28"/>
        </w:rPr>
        <w:t xml:space="preserve">на информационном стенде в здании Администрации и разместить на официальном сайте сельского поселения </w:t>
      </w:r>
      <w:hyperlink r:id="rId5" w:history="1"/>
      <w:r w:rsidRPr="000463CD">
        <w:rPr>
          <w:sz w:val="28"/>
          <w:szCs w:val="28"/>
        </w:rPr>
        <w:t>.</w:t>
      </w:r>
    </w:p>
    <w:p w:rsidR="008F6006" w:rsidRPr="000463CD" w:rsidRDefault="008F6006" w:rsidP="008F600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63CD">
        <w:rPr>
          <w:sz w:val="28"/>
          <w:szCs w:val="28"/>
        </w:rPr>
        <w:t xml:space="preserve">. </w:t>
      </w:r>
      <w:proofErr w:type="gramStart"/>
      <w:r w:rsidRPr="000463CD">
        <w:rPr>
          <w:sz w:val="28"/>
          <w:szCs w:val="28"/>
        </w:rPr>
        <w:t>Контроль за</w:t>
      </w:r>
      <w:proofErr w:type="gramEnd"/>
      <w:r w:rsidRPr="000463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6006" w:rsidRPr="000463CD" w:rsidRDefault="008F6006" w:rsidP="008F6006">
      <w:pPr>
        <w:pStyle w:val="a8"/>
        <w:spacing w:line="276" w:lineRule="auto"/>
        <w:jc w:val="both"/>
        <w:rPr>
          <w:sz w:val="28"/>
          <w:szCs w:val="28"/>
        </w:rPr>
      </w:pPr>
    </w:p>
    <w:p w:rsidR="008F6006" w:rsidRPr="000463CD" w:rsidRDefault="008F6006" w:rsidP="008F6006">
      <w:pPr>
        <w:pStyle w:val="a8"/>
        <w:jc w:val="both"/>
        <w:rPr>
          <w:sz w:val="28"/>
          <w:szCs w:val="28"/>
        </w:rPr>
      </w:pPr>
    </w:p>
    <w:p w:rsidR="008F6006" w:rsidRDefault="008F6006" w:rsidP="008F6006">
      <w:pPr>
        <w:pStyle w:val="a8"/>
        <w:jc w:val="both"/>
        <w:rPr>
          <w:sz w:val="28"/>
          <w:szCs w:val="28"/>
        </w:rPr>
      </w:pPr>
    </w:p>
    <w:p w:rsidR="008F6006" w:rsidRDefault="008F6006" w:rsidP="008F6006">
      <w:pPr>
        <w:pStyle w:val="a8"/>
        <w:jc w:val="both"/>
        <w:rPr>
          <w:sz w:val="28"/>
          <w:szCs w:val="28"/>
        </w:rPr>
      </w:pPr>
      <w:r w:rsidRPr="000463CD">
        <w:rPr>
          <w:sz w:val="28"/>
          <w:szCs w:val="28"/>
        </w:rPr>
        <w:t xml:space="preserve">Глава  сельского поселения                    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  <w:r w:rsidRPr="000463CD">
        <w:rPr>
          <w:sz w:val="28"/>
          <w:szCs w:val="28"/>
        </w:rPr>
        <w:t xml:space="preserve">  </w:t>
      </w:r>
    </w:p>
    <w:p w:rsidR="008F6006" w:rsidRDefault="008F6006" w:rsidP="008F6006">
      <w:pPr>
        <w:pStyle w:val="a8"/>
        <w:jc w:val="both"/>
        <w:rPr>
          <w:sz w:val="28"/>
          <w:szCs w:val="28"/>
        </w:rPr>
      </w:pPr>
      <w:r w:rsidRPr="000463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</w:p>
    <w:p w:rsidR="008F6006" w:rsidRDefault="008F6006" w:rsidP="008F6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</w:p>
    <w:p w:rsidR="008F6006" w:rsidRDefault="008F6006" w:rsidP="008F6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8F6006" w:rsidRDefault="008F6006" w:rsidP="008F60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от 03.02.2020 года № 6 </w:t>
      </w:r>
    </w:p>
    <w:p w:rsidR="00785D1A" w:rsidRPr="001A1DCF" w:rsidRDefault="001A1DCF" w:rsidP="001A1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CF">
        <w:rPr>
          <w:rFonts w:ascii="Times New Roman" w:hAnsi="Times New Roman" w:cs="Times New Roman"/>
          <w:sz w:val="28"/>
          <w:szCs w:val="28"/>
        </w:rPr>
        <w:t>ПЛАН</w:t>
      </w:r>
    </w:p>
    <w:p w:rsidR="001A1DCF" w:rsidRDefault="001A1DCF" w:rsidP="001A1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CF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 сельском поселении </w:t>
      </w:r>
      <w:proofErr w:type="spellStart"/>
      <w:r w:rsidR="000B7B0F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0B7B0F">
        <w:rPr>
          <w:rFonts w:ascii="Times New Roman" w:hAnsi="Times New Roman" w:cs="Times New Roman"/>
          <w:sz w:val="28"/>
          <w:szCs w:val="28"/>
        </w:rPr>
        <w:t xml:space="preserve">  </w:t>
      </w:r>
      <w:r w:rsidR="004402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1DCF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1A1DC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A1DCF">
        <w:rPr>
          <w:rFonts w:ascii="Times New Roman" w:hAnsi="Times New Roman" w:cs="Times New Roman"/>
          <w:sz w:val="28"/>
          <w:szCs w:val="28"/>
        </w:rPr>
        <w:t xml:space="preserve"> район РБ в 2020 году Года эстетики населенных пунктов</w:t>
      </w:r>
      <w:r w:rsidR="00306A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2694"/>
        <w:gridCol w:w="1418"/>
        <w:gridCol w:w="2233"/>
        <w:gridCol w:w="1843"/>
        <w:gridCol w:w="2870"/>
      </w:tblGrid>
      <w:tr w:rsidR="001A1DCF" w:rsidTr="008F6006">
        <w:tc>
          <w:tcPr>
            <w:tcW w:w="567" w:type="dxa"/>
          </w:tcPr>
          <w:p w:rsidR="001A1DCF" w:rsidRDefault="001A1DCF" w:rsidP="008F6006">
            <w:pPr>
              <w:ind w:left="-39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A1DCF" w:rsidRDefault="001A1DC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  <w:p w:rsidR="00306A49" w:rsidRDefault="00306A49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DCF" w:rsidRDefault="001A1DC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1A1DCF" w:rsidRDefault="005D229D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1DCF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1843" w:type="dxa"/>
          </w:tcPr>
          <w:p w:rsidR="001A1DCF" w:rsidRDefault="008F6006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A1DCF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</w:tc>
        <w:tc>
          <w:tcPr>
            <w:tcW w:w="2870" w:type="dxa"/>
          </w:tcPr>
          <w:p w:rsidR="001A1DCF" w:rsidRDefault="001A1DC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A1DCF" w:rsidTr="008F6006">
        <w:tc>
          <w:tcPr>
            <w:tcW w:w="567" w:type="dxa"/>
          </w:tcPr>
          <w:p w:rsidR="001A1DCF" w:rsidRDefault="00440260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кладбища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Малоабдрашитово</w:t>
            </w:r>
            <w:proofErr w:type="spellEnd"/>
          </w:p>
          <w:p w:rsidR="00306A49" w:rsidRDefault="00306A49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33" w:type="dxa"/>
          </w:tcPr>
          <w:p w:rsidR="001A1DCF" w:rsidRDefault="00E870B8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B7B0F"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, население </w:t>
            </w:r>
          </w:p>
        </w:tc>
        <w:tc>
          <w:tcPr>
            <w:tcW w:w="1843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7D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70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</w:t>
            </w:r>
          </w:p>
        </w:tc>
      </w:tr>
      <w:tr w:rsidR="001A1DCF" w:rsidTr="008F6006">
        <w:tc>
          <w:tcPr>
            <w:tcW w:w="567" w:type="dxa"/>
          </w:tcPr>
          <w:p w:rsidR="001A1DCF" w:rsidRDefault="00E870B8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бдрашитово</w:t>
            </w:r>
            <w:proofErr w:type="spellEnd"/>
          </w:p>
        </w:tc>
        <w:tc>
          <w:tcPr>
            <w:tcW w:w="1418" w:type="dxa"/>
          </w:tcPr>
          <w:p w:rsidR="001A1DC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2233" w:type="dxa"/>
          </w:tcPr>
          <w:p w:rsidR="001A1DCF" w:rsidRDefault="001A27DB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B7B0F"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</w:tcPr>
          <w:p w:rsidR="001A1DC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A27D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70" w:type="dxa"/>
          </w:tcPr>
          <w:p w:rsidR="001A1DCF" w:rsidRDefault="00A35DE2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  <w:r w:rsidR="008F6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улучшению наружного освещения) </w:t>
            </w:r>
          </w:p>
        </w:tc>
      </w:tr>
      <w:tr w:rsidR="00E870B8" w:rsidTr="008F6006">
        <w:tc>
          <w:tcPr>
            <w:tcW w:w="567" w:type="dxa"/>
          </w:tcPr>
          <w:p w:rsidR="00E870B8" w:rsidRDefault="005D229D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870B8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дороги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Абдрашитово</w:t>
            </w:r>
            <w:proofErr w:type="spellEnd"/>
            <w:r w:rsidR="005D22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6A49" w:rsidRDefault="00306A49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0B8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233" w:type="dxa"/>
          </w:tcPr>
          <w:p w:rsidR="00E870B8" w:rsidRDefault="005D229D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B7B0F"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 w:rsidR="000B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</w:tcPr>
          <w:p w:rsidR="00E870B8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5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29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70" w:type="dxa"/>
          </w:tcPr>
          <w:p w:rsidR="00E870B8" w:rsidRDefault="00A35DE2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</w:tc>
      </w:tr>
      <w:tr w:rsidR="000B7B0F" w:rsidTr="008F6006">
        <w:tc>
          <w:tcPr>
            <w:tcW w:w="567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B7B0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населенных пунктов сельского поселения </w:t>
            </w:r>
          </w:p>
          <w:p w:rsidR="00306A49" w:rsidRDefault="00306A49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33" w:type="dxa"/>
          </w:tcPr>
          <w:p w:rsidR="000B7B0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население, организации и учреждения</w:t>
            </w:r>
          </w:p>
        </w:tc>
        <w:tc>
          <w:tcPr>
            <w:tcW w:w="1843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870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СП </w:t>
            </w:r>
          </w:p>
        </w:tc>
      </w:tr>
      <w:tr w:rsidR="000B7B0F" w:rsidTr="008F6006">
        <w:tc>
          <w:tcPr>
            <w:tcW w:w="567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B7B0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памятников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Абдрашитово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рымский</w:t>
            </w:r>
          </w:p>
          <w:p w:rsidR="00306A49" w:rsidRDefault="00306A49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3" w:type="dxa"/>
          </w:tcPr>
          <w:p w:rsidR="000B7B0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843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20000,00</w:t>
            </w:r>
          </w:p>
        </w:tc>
        <w:tc>
          <w:tcPr>
            <w:tcW w:w="2870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СП </w:t>
            </w:r>
          </w:p>
        </w:tc>
      </w:tr>
      <w:tr w:rsidR="000B7B0F" w:rsidTr="008F6006">
        <w:tc>
          <w:tcPr>
            <w:tcW w:w="567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0B7B0F" w:rsidRDefault="000B7B0F" w:rsidP="0030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обелиска  участникам ВОВ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3" w:type="dxa"/>
          </w:tcPr>
          <w:p w:rsidR="000B7B0F" w:rsidRDefault="000B7B0F" w:rsidP="000B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Абдрашитовский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ООО Заря, население</w:t>
            </w:r>
          </w:p>
        </w:tc>
        <w:tc>
          <w:tcPr>
            <w:tcW w:w="1843" w:type="dxa"/>
          </w:tcPr>
          <w:p w:rsidR="000B7B0F" w:rsidRDefault="000B7B0F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100000.00</w:t>
            </w:r>
          </w:p>
        </w:tc>
        <w:tc>
          <w:tcPr>
            <w:tcW w:w="2870" w:type="dxa"/>
          </w:tcPr>
          <w:p w:rsidR="000B7B0F" w:rsidRDefault="00306A49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СП, население, спонсорская помощь </w:t>
            </w:r>
          </w:p>
        </w:tc>
      </w:tr>
      <w:tr w:rsidR="00E870B8" w:rsidTr="008F6006">
        <w:tc>
          <w:tcPr>
            <w:tcW w:w="567" w:type="dxa"/>
          </w:tcPr>
          <w:p w:rsidR="00E870B8" w:rsidRDefault="00E870B8" w:rsidP="005D2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870B8" w:rsidRDefault="005D229D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870B8" w:rsidRDefault="00E870B8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70B8" w:rsidRDefault="00E870B8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0B8" w:rsidRDefault="00306A49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830000</w:t>
            </w:r>
            <w:r w:rsidR="007102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70" w:type="dxa"/>
          </w:tcPr>
          <w:p w:rsidR="00E870B8" w:rsidRDefault="00E870B8" w:rsidP="001A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7DB" w:rsidRDefault="001A27DB" w:rsidP="001A27DB">
      <w:pPr>
        <w:rPr>
          <w:rFonts w:ascii="Times New Roman" w:hAnsi="Times New Roman" w:cs="Times New Roman"/>
          <w:sz w:val="28"/>
          <w:szCs w:val="28"/>
        </w:rPr>
      </w:pPr>
    </w:p>
    <w:p w:rsidR="001A1DCF" w:rsidRPr="001A1DCF" w:rsidRDefault="008F6006" w:rsidP="001A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DCF" w:rsidRPr="001A1DCF" w:rsidSect="008F600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DCF"/>
    <w:rsid w:val="00075955"/>
    <w:rsid w:val="000B7B0F"/>
    <w:rsid w:val="001A1DCF"/>
    <w:rsid w:val="001A27DB"/>
    <w:rsid w:val="00306A49"/>
    <w:rsid w:val="00440260"/>
    <w:rsid w:val="004F5D57"/>
    <w:rsid w:val="00512C83"/>
    <w:rsid w:val="005D229D"/>
    <w:rsid w:val="007102DC"/>
    <w:rsid w:val="00785D1A"/>
    <w:rsid w:val="0081679A"/>
    <w:rsid w:val="008215BB"/>
    <w:rsid w:val="008F6006"/>
    <w:rsid w:val="009726FB"/>
    <w:rsid w:val="00A35DE2"/>
    <w:rsid w:val="00BB3E88"/>
    <w:rsid w:val="00C9385F"/>
    <w:rsid w:val="00CB6243"/>
    <w:rsid w:val="00E870B8"/>
    <w:rsid w:val="00E97B54"/>
    <w:rsid w:val="00F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6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F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006"/>
    <w:rPr>
      <w:rFonts w:cs="Times New Roman"/>
      <w:b/>
      <w:bCs/>
    </w:rPr>
  </w:style>
  <w:style w:type="paragraph" w:customStyle="1" w:styleId="NoSpacing">
    <w:name w:val="No Spacing"/>
    <w:rsid w:val="008F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F6006"/>
    <w:rPr>
      <w:color w:val="0000FF"/>
      <w:u w:val="single"/>
    </w:rPr>
  </w:style>
  <w:style w:type="paragraph" w:styleId="a8">
    <w:name w:val="No Spacing"/>
    <w:uiPriority w:val="1"/>
    <w:qFormat/>
    <w:rsid w:val="008F6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saksk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14</cp:revision>
  <cp:lastPrinted>2020-02-27T10:18:00Z</cp:lastPrinted>
  <dcterms:created xsi:type="dcterms:W3CDTF">2019-11-05T07:52:00Z</dcterms:created>
  <dcterms:modified xsi:type="dcterms:W3CDTF">2020-02-27T10:18:00Z</dcterms:modified>
</cp:coreProperties>
</file>