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C6" w:rsidRPr="005E5A9C" w:rsidRDefault="005277C6" w:rsidP="00D87161">
      <w:pPr>
        <w:jc w:val="both"/>
        <w:rPr>
          <w:sz w:val="28"/>
          <w:szCs w:val="28"/>
          <w:u w:val="single"/>
        </w:rPr>
      </w:pPr>
      <w:r>
        <w:rPr>
          <w:lang w:eastAsia="ar-SA"/>
        </w:rPr>
        <w:t xml:space="preserve"> </w:t>
      </w:r>
    </w:p>
    <w:tbl>
      <w:tblPr>
        <w:tblpPr w:leftFromText="180" w:rightFromText="180" w:vertAnchor="text" w:horzAnchor="margin" w:tblpXSpec="center" w:tblpY="-611"/>
        <w:tblW w:w="10514" w:type="dxa"/>
        <w:tblBorders>
          <w:bottom w:val="double" w:sz="18" w:space="0" w:color="auto"/>
        </w:tblBorders>
        <w:tblLayout w:type="fixed"/>
        <w:tblLook w:val="00A0"/>
      </w:tblPr>
      <w:tblGrid>
        <w:gridCol w:w="4627"/>
        <w:gridCol w:w="1541"/>
        <w:gridCol w:w="4346"/>
      </w:tblGrid>
      <w:tr w:rsidR="005277C6" w:rsidTr="0093206A">
        <w:trPr>
          <w:trHeight w:val="1749"/>
        </w:trPr>
        <w:tc>
          <w:tcPr>
            <w:tcW w:w="4627" w:type="dxa"/>
            <w:tcBorders>
              <w:top w:val="nil"/>
              <w:left w:val="nil"/>
              <w:bottom w:val="double" w:sz="18" w:space="0" w:color="auto"/>
              <w:right w:val="nil"/>
            </w:tcBorders>
          </w:tcPr>
          <w:p w:rsidR="005277C6" w:rsidRPr="00E1337C" w:rsidRDefault="005277C6" w:rsidP="0093206A">
            <w:pPr>
              <w:spacing w:line="276" w:lineRule="auto"/>
              <w:ind w:right="-213"/>
              <w:jc w:val="center"/>
              <w:rPr>
                <w:rFonts w:ascii="a_Timer(15%) Bashkir" w:hAnsi="a_Timer(15%) Bashkir" w:cs="Arial"/>
                <w:b/>
                <w:bCs/>
                <w:spacing w:val="36"/>
                <w:sz w:val="20"/>
                <w:szCs w:val="20"/>
                <w:lang w:val="ba-RU"/>
              </w:rPr>
            </w:pPr>
            <w:r w:rsidRPr="00E1337C">
              <w:rPr>
                <w:rFonts w:ascii="a_Timer(15%) Bashkir" w:hAnsi="a_Timer(15%) Bashkir" w:cs="Cambria"/>
                <w:b/>
                <w:bCs/>
                <w:spacing w:val="36"/>
                <w:sz w:val="20"/>
                <w:szCs w:val="20"/>
                <w:lang w:val="ba-RU"/>
              </w:rPr>
              <w:t>БАШҠОРТОСТАН</w:t>
            </w:r>
            <w:r w:rsidRPr="00E1337C">
              <w:rPr>
                <w:rFonts w:ascii="a_Timer(15%) Bashkir" w:hAnsi="a_Timer(15%) Bashkir" w:cs="Arial"/>
                <w:b/>
                <w:bCs/>
                <w:spacing w:val="36"/>
                <w:sz w:val="20"/>
                <w:szCs w:val="20"/>
                <w:lang w:val="ba-RU"/>
              </w:rPr>
              <w:t xml:space="preserve"> </w:t>
            </w:r>
            <w:r w:rsidRPr="00E1337C">
              <w:rPr>
                <w:rFonts w:ascii="a_Timer(15%) Bashkir" w:hAnsi="a_Timer(15%) Bashkir" w:cs="Cambria"/>
                <w:b/>
                <w:bCs/>
                <w:spacing w:val="36"/>
                <w:sz w:val="20"/>
                <w:szCs w:val="20"/>
                <w:lang w:val="ba-RU"/>
              </w:rPr>
              <w:t>РЕСПУБЛИКАҺЫ</w:t>
            </w:r>
          </w:p>
          <w:p w:rsidR="005277C6" w:rsidRPr="00E1337C" w:rsidRDefault="005277C6" w:rsidP="0093206A">
            <w:pPr>
              <w:spacing w:line="276" w:lineRule="auto"/>
              <w:jc w:val="center"/>
              <w:rPr>
                <w:rFonts w:ascii="a_Timer(15%) Bashkir" w:hAnsi="a_Timer(15%) Bashkir" w:cs="Arial"/>
                <w:b/>
                <w:bCs/>
                <w:spacing w:val="40"/>
                <w:sz w:val="20"/>
                <w:szCs w:val="20"/>
                <w:lang w:val="ba-RU"/>
              </w:rPr>
            </w:pPr>
            <w:r w:rsidRPr="00E1337C">
              <w:rPr>
                <w:rFonts w:ascii="a_Timer(15%) Bashkir" w:hAnsi="a_Timer(15%) Bashkir" w:cs="Cambria"/>
                <w:b/>
                <w:bCs/>
                <w:spacing w:val="40"/>
                <w:sz w:val="20"/>
                <w:szCs w:val="20"/>
                <w:lang w:val="ba-RU"/>
              </w:rPr>
              <w:t>ӘЛШӘЙ</w:t>
            </w:r>
            <w:r w:rsidRPr="00E1337C">
              <w:rPr>
                <w:rFonts w:ascii="a_Timer(15%) Bashkir" w:hAnsi="a_Timer(15%) Bashkir" w:cs="Arial"/>
                <w:b/>
                <w:bCs/>
                <w:spacing w:val="40"/>
                <w:sz w:val="20"/>
                <w:szCs w:val="20"/>
                <w:lang w:val="ba-RU"/>
              </w:rPr>
              <w:t xml:space="preserve"> </w:t>
            </w:r>
            <w:r w:rsidRPr="00E1337C">
              <w:rPr>
                <w:rFonts w:ascii="a_Timer(15%) Bashkir" w:hAnsi="a_Timer(15%) Bashkir" w:cs="Cambria"/>
                <w:b/>
                <w:bCs/>
                <w:spacing w:val="40"/>
                <w:sz w:val="20"/>
                <w:szCs w:val="20"/>
                <w:lang w:val="ba-RU"/>
              </w:rPr>
              <w:t>РАЙОНЫ</w:t>
            </w:r>
          </w:p>
          <w:p w:rsidR="005277C6" w:rsidRPr="00E1337C" w:rsidRDefault="005277C6" w:rsidP="0093206A">
            <w:pPr>
              <w:spacing w:line="276" w:lineRule="auto"/>
              <w:jc w:val="center"/>
              <w:rPr>
                <w:rFonts w:ascii="a_Timer(15%) Bashkir" w:hAnsi="a_Timer(15%) Bashkir" w:cs="Arial"/>
                <w:b/>
                <w:bCs/>
                <w:spacing w:val="40"/>
                <w:sz w:val="20"/>
                <w:szCs w:val="20"/>
                <w:lang w:val="ba-RU"/>
              </w:rPr>
            </w:pPr>
            <w:r w:rsidRPr="00E1337C">
              <w:rPr>
                <w:rFonts w:ascii="a_Timer(15%) Bashkir" w:hAnsi="a_Timer(15%) Bashkir" w:cs="Cambria"/>
                <w:b/>
                <w:bCs/>
                <w:spacing w:val="40"/>
                <w:sz w:val="20"/>
                <w:szCs w:val="20"/>
                <w:lang w:val="ba-RU"/>
              </w:rPr>
              <w:t>МУНИЦИПАЛЬ</w:t>
            </w:r>
            <w:r w:rsidRPr="00E1337C">
              <w:rPr>
                <w:rFonts w:ascii="a_Timer(15%) Bashkir" w:hAnsi="a_Timer(15%) Bashkir" w:cs="Arial"/>
                <w:b/>
                <w:bCs/>
                <w:spacing w:val="40"/>
                <w:sz w:val="20"/>
                <w:szCs w:val="20"/>
                <w:lang w:val="ba-RU"/>
              </w:rPr>
              <w:t xml:space="preserve"> </w:t>
            </w:r>
            <w:r w:rsidRPr="00E1337C">
              <w:rPr>
                <w:rFonts w:ascii="a_Timer(15%) Bashkir" w:hAnsi="a_Timer(15%) Bashkir" w:cs="Cambria"/>
                <w:b/>
                <w:bCs/>
                <w:spacing w:val="40"/>
                <w:sz w:val="20"/>
                <w:szCs w:val="20"/>
                <w:lang w:val="ba-RU"/>
              </w:rPr>
              <w:t>РАЙОНЫНЫҢ</w:t>
            </w:r>
          </w:p>
          <w:p w:rsidR="005277C6" w:rsidRPr="00E1337C" w:rsidRDefault="005277C6" w:rsidP="0093206A">
            <w:pPr>
              <w:spacing w:line="276" w:lineRule="auto"/>
              <w:jc w:val="center"/>
              <w:rPr>
                <w:rFonts w:ascii="a_Timer(15%) Bashkir" w:hAnsi="a_Timer(15%) Bashkir" w:cs="Arial"/>
                <w:b/>
                <w:bCs/>
                <w:spacing w:val="40"/>
                <w:sz w:val="20"/>
                <w:szCs w:val="20"/>
                <w:lang w:val="ba-RU"/>
              </w:rPr>
            </w:pPr>
            <w:r w:rsidRPr="00E1337C">
              <w:rPr>
                <w:rFonts w:ascii="Palatino Linotype" w:eastAsia="Arial Unicode MS" w:hAnsi="Palatino Linotype"/>
                <w:b/>
                <w:bCs/>
                <w:sz w:val="20"/>
                <w:szCs w:val="20"/>
              </w:rPr>
              <w:t>ӘБДРӘ</w:t>
            </w:r>
            <w:proofErr w:type="gramStart"/>
            <w:r w:rsidRPr="00E1337C">
              <w:rPr>
                <w:rFonts w:ascii="Palatino Linotype" w:eastAsia="Arial Unicode MS" w:hAnsi="Palatino Linotype"/>
                <w:b/>
                <w:bCs/>
                <w:sz w:val="20"/>
                <w:szCs w:val="20"/>
              </w:rPr>
              <w:t>ШИТ</w:t>
            </w:r>
            <w:proofErr w:type="gramEnd"/>
            <w:r w:rsidRPr="00E1337C">
              <w:rPr>
                <w:rFonts w:ascii="a_Timer(15%) Bashkir" w:hAnsi="a_Timer(15%) Bashkir" w:cs="Arial"/>
                <w:b/>
                <w:sz w:val="20"/>
                <w:szCs w:val="20"/>
              </w:rPr>
              <w:t xml:space="preserve"> </w:t>
            </w:r>
            <w:r w:rsidRPr="00E1337C">
              <w:rPr>
                <w:rStyle w:val="af2"/>
                <w:rFonts w:ascii="a_Timer(15%) Bashkir" w:hAnsi="a_Timer(15%) Bashkir"/>
                <w:sz w:val="20"/>
                <w:szCs w:val="20"/>
              </w:rPr>
              <w:t xml:space="preserve"> </w:t>
            </w:r>
            <w:r w:rsidRPr="00E1337C">
              <w:rPr>
                <w:rFonts w:ascii="a_Timer(15%) Bashkir" w:hAnsi="a_Timer(15%) Bashkir" w:cs="Arial"/>
                <w:b/>
                <w:bCs/>
                <w:spacing w:val="40"/>
                <w:sz w:val="20"/>
                <w:szCs w:val="20"/>
                <w:lang w:val="ba-RU"/>
              </w:rPr>
              <w:t xml:space="preserve"> </w:t>
            </w:r>
            <w:r w:rsidRPr="00E1337C">
              <w:rPr>
                <w:rFonts w:ascii="a_Timer(15%) Bashkir" w:hAnsi="a_Timer(15%) Bashkir" w:cs="Cambria"/>
                <w:b/>
                <w:bCs/>
                <w:spacing w:val="40"/>
                <w:sz w:val="20"/>
                <w:szCs w:val="20"/>
                <w:lang w:val="ba-RU"/>
              </w:rPr>
              <w:t>АУЫЛ</w:t>
            </w:r>
            <w:r w:rsidRPr="00E1337C">
              <w:rPr>
                <w:rFonts w:ascii="a_Timer(15%) Bashkir" w:hAnsi="a_Timer(15%) Bashkir" w:cs="Arial"/>
                <w:b/>
                <w:bCs/>
                <w:spacing w:val="40"/>
                <w:sz w:val="20"/>
                <w:szCs w:val="20"/>
                <w:lang w:val="ba-RU"/>
              </w:rPr>
              <w:t xml:space="preserve"> </w:t>
            </w:r>
            <w:r w:rsidRPr="00E1337C">
              <w:rPr>
                <w:rFonts w:ascii="a_Timer(15%) Bashkir" w:hAnsi="a_Timer(15%) Bashkir" w:cs="Cambria"/>
                <w:b/>
                <w:bCs/>
                <w:spacing w:val="40"/>
                <w:sz w:val="20"/>
                <w:szCs w:val="20"/>
                <w:lang w:val="ba-RU"/>
              </w:rPr>
              <w:t>СОВЕТЫ</w:t>
            </w:r>
          </w:p>
          <w:p w:rsidR="005277C6" w:rsidRPr="00E1337C" w:rsidRDefault="005277C6" w:rsidP="0093206A">
            <w:pPr>
              <w:pStyle w:val="af3"/>
              <w:spacing w:line="276" w:lineRule="auto"/>
              <w:jc w:val="center"/>
              <w:rPr>
                <w:rFonts w:ascii="a_Timer(15%) Bashkir" w:hAnsi="a_Timer(15%) Bashkir" w:cs="Cambria"/>
                <w:b/>
                <w:bCs/>
                <w:spacing w:val="40"/>
                <w:sz w:val="20"/>
                <w:szCs w:val="20"/>
              </w:rPr>
            </w:pPr>
            <w:r w:rsidRPr="00E1337C">
              <w:rPr>
                <w:rFonts w:ascii="a_Timer(15%) Bashkir" w:hAnsi="a_Timer(15%) Bashkir" w:cs="Cambria"/>
                <w:b/>
                <w:bCs/>
                <w:spacing w:val="40"/>
                <w:sz w:val="20"/>
                <w:szCs w:val="20"/>
                <w:lang w:val="ba-RU"/>
              </w:rPr>
              <w:t>АУЫЛ</w:t>
            </w:r>
            <w:r w:rsidRPr="00E1337C">
              <w:rPr>
                <w:rFonts w:ascii="a_Timer(15%) Bashkir" w:hAnsi="a_Timer(15%) Bashkir" w:cs="Arial"/>
                <w:b/>
                <w:bCs/>
                <w:spacing w:val="40"/>
                <w:sz w:val="20"/>
                <w:szCs w:val="20"/>
                <w:lang w:val="ba-RU"/>
              </w:rPr>
              <w:t xml:space="preserve"> </w:t>
            </w:r>
            <w:r w:rsidRPr="00E1337C">
              <w:rPr>
                <w:rFonts w:ascii="a_Timer(15%) Bashkir" w:hAnsi="a_Timer(15%) Bashkir" w:cs="Cambria"/>
                <w:b/>
                <w:bCs/>
                <w:spacing w:val="40"/>
                <w:sz w:val="20"/>
                <w:szCs w:val="20"/>
                <w:lang w:val="ba-RU"/>
              </w:rPr>
              <w:t>БИЛӘМӘҺЕ</w:t>
            </w:r>
            <w:r w:rsidRPr="00E1337C">
              <w:rPr>
                <w:rFonts w:ascii="a_Timer(15%) Bashkir" w:hAnsi="a_Timer(15%) Bashkir" w:cs="Arial"/>
                <w:b/>
                <w:bCs/>
                <w:spacing w:val="40"/>
                <w:sz w:val="20"/>
                <w:szCs w:val="20"/>
                <w:lang w:val="ba-RU"/>
              </w:rPr>
              <w:t xml:space="preserve"> </w:t>
            </w:r>
            <w:r w:rsidRPr="00E1337C">
              <w:rPr>
                <w:rFonts w:ascii="a_Timer(15%) Bashkir" w:hAnsi="a_Timer(15%) Bashkir" w:cs="Cambria"/>
                <w:b/>
                <w:bCs/>
                <w:spacing w:val="40"/>
                <w:sz w:val="20"/>
                <w:szCs w:val="20"/>
                <w:lang w:val="ba-RU"/>
              </w:rPr>
              <w:t>СОВЕТЫ</w:t>
            </w:r>
          </w:p>
          <w:p w:rsidR="005277C6" w:rsidRPr="00E1337C" w:rsidRDefault="005277C6" w:rsidP="0093206A">
            <w:pPr>
              <w:pStyle w:val="af3"/>
              <w:spacing w:line="276" w:lineRule="auto"/>
              <w:jc w:val="center"/>
              <w:rPr>
                <w:rStyle w:val="af2"/>
                <w:rFonts w:ascii="a_Timer(15%) Bashkir" w:hAnsi="a_Timer(15%) Bashkir"/>
                <w:sz w:val="20"/>
                <w:szCs w:val="20"/>
              </w:rPr>
            </w:pPr>
            <w:r w:rsidRPr="00E1337C">
              <w:rPr>
                <w:rStyle w:val="af2"/>
                <w:rFonts w:ascii="a_Timer(15%) Bashkir" w:hAnsi="a_Timer(15%) Bashkir"/>
                <w:sz w:val="20"/>
                <w:szCs w:val="20"/>
              </w:rPr>
              <w:t xml:space="preserve">       </w:t>
            </w:r>
          </w:p>
          <w:p w:rsidR="005277C6" w:rsidRPr="00E1337C" w:rsidRDefault="005277C6" w:rsidP="0093206A">
            <w:pPr>
              <w:pStyle w:val="af3"/>
              <w:spacing w:line="276" w:lineRule="auto"/>
              <w:jc w:val="center"/>
              <w:rPr>
                <w:rStyle w:val="af2"/>
                <w:rFonts w:ascii="a_Timer(15%) Bashkir" w:hAnsi="a_Timer(15%) Bashkir"/>
                <w:b w:val="0"/>
                <w:bCs w:val="0"/>
                <w:sz w:val="20"/>
                <w:szCs w:val="20"/>
              </w:rPr>
            </w:pPr>
            <w:r w:rsidRPr="00E1337C">
              <w:rPr>
                <w:rStyle w:val="af2"/>
                <w:rFonts w:ascii="a_Timer(15%) Bashkir" w:hAnsi="a_Timer(15%) Bashkir"/>
                <w:sz w:val="20"/>
                <w:szCs w:val="20"/>
              </w:rPr>
              <w:t xml:space="preserve"> (БАШҠОРТОСТАН  РЕСПУБЛИКАҺ</w:t>
            </w:r>
            <w:proofErr w:type="gramStart"/>
            <w:r w:rsidRPr="00E1337C">
              <w:rPr>
                <w:rStyle w:val="af2"/>
                <w:rFonts w:ascii="a_Timer(15%) Bashkir" w:hAnsi="a_Timer(15%) Bashkir"/>
                <w:sz w:val="20"/>
                <w:szCs w:val="20"/>
              </w:rPr>
              <w:t>Ы</w:t>
            </w:r>
            <w:proofErr w:type="gramEnd"/>
            <w:r w:rsidRPr="00E1337C">
              <w:rPr>
                <w:rStyle w:val="af2"/>
                <w:rFonts w:ascii="a_Timer(15%) Bashkir" w:hAnsi="a_Timer(15%) Bashkir"/>
                <w:sz w:val="20"/>
                <w:szCs w:val="20"/>
              </w:rPr>
              <w:t xml:space="preserve">  ӘЛШӘЙ  РАЙОНЫ  </w:t>
            </w:r>
            <w:r w:rsidRPr="00E1337C">
              <w:rPr>
                <w:rFonts w:ascii="Palatino Linotype" w:eastAsia="Arial Unicode MS" w:hAnsi="Palatino Linotype"/>
                <w:bCs/>
                <w:sz w:val="20"/>
                <w:szCs w:val="20"/>
              </w:rPr>
              <w:t>ӘБДРӘШИТ</w:t>
            </w:r>
            <w:r w:rsidRPr="00E1337C">
              <w:rPr>
                <w:rFonts w:ascii="a_Timer(15%) Bashkir" w:hAnsi="a_Timer(15%) Bashkir" w:cs="Arial"/>
                <w:b/>
                <w:sz w:val="20"/>
                <w:szCs w:val="20"/>
              </w:rPr>
              <w:t xml:space="preserve"> </w:t>
            </w:r>
            <w:r w:rsidRPr="00E1337C">
              <w:rPr>
                <w:rStyle w:val="af2"/>
                <w:rFonts w:ascii="a_Timer(15%) Bashkir" w:hAnsi="a_Timer(15%) Bashkir"/>
                <w:sz w:val="20"/>
                <w:szCs w:val="20"/>
              </w:rPr>
              <w:t xml:space="preserve"> АУЫЛ  СОВЕТЫ)</w:t>
            </w:r>
          </w:p>
          <w:p w:rsidR="005277C6" w:rsidRPr="00E1337C" w:rsidRDefault="005277C6" w:rsidP="0093206A">
            <w:pPr>
              <w:pStyle w:val="af3"/>
              <w:spacing w:line="276" w:lineRule="auto"/>
              <w:jc w:val="center"/>
              <w:rPr>
                <w:rFonts w:cs="Arial"/>
                <w:b/>
                <w:bCs/>
                <w:sz w:val="20"/>
                <w:szCs w:val="20"/>
              </w:rPr>
            </w:pPr>
          </w:p>
          <w:p w:rsidR="005277C6" w:rsidRPr="00E1337C" w:rsidRDefault="005277C6" w:rsidP="0093206A">
            <w:pPr>
              <w:pStyle w:val="af3"/>
              <w:spacing w:line="276" w:lineRule="auto"/>
              <w:jc w:val="center"/>
              <w:rPr>
                <w:rFonts w:ascii="Baskerville Old Face" w:hAnsi="Baskerville Old Face"/>
                <w:b/>
                <w:bCs/>
                <w:sz w:val="20"/>
                <w:szCs w:val="20"/>
              </w:rPr>
            </w:pPr>
          </w:p>
        </w:tc>
        <w:tc>
          <w:tcPr>
            <w:tcW w:w="1541" w:type="dxa"/>
            <w:tcBorders>
              <w:top w:val="nil"/>
              <w:left w:val="nil"/>
              <w:bottom w:val="double" w:sz="18" w:space="0" w:color="auto"/>
              <w:right w:val="nil"/>
            </w:tcBorders>
          </w:tcPr>
          <w:p w:rsidR="005277C6" w:rsidRPr="00E1337C" w:rsidRDefault="005277C6" w:rsidP="0093206A">
            <w:pPr>
              <w:pStyle w:val="a3"/>
              <w:spacing w:line="276" w:lineRule="auto"/>
              <w:jc w:val="center"/>
              <w:rPr>
                <w:rFonts w:ascii="Baskerville Old Face" w:hAnsi="Baskerville Old Face"/>
                <w:b/>
                <w:bCs/>
              </w:rPr>
            </w:pPr>
            <w:r>
              <w:rPr>
                <w:rFonts w:ascii="Baskerville Old Face" w:hAnsi="Baskerville Old Face"/>
                <w:b/>
                <w:noProof/>
              </w:rPr>
              <w:drawing>
                <wp:inline distT="0" distB="0" distL="0" distR="0">
                  <wp:extent cx="733425" cy="84010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33425" cy="840105"/>
                          </a:xfrm>
                          <a:prstGeom prst="rect">
                            <a:avLst/>
                          </a:prstGeom>
                          <a:noFill/>
                          <a:ln w="9525">
                            <a:noFill/>
                            <a:miter lim="800000"/>
                            <a:headEnd/>
                            <a:tailEnd/>
                          </a:ln>
                        </pic:spPr>
                      </pic:pic>
                    </a:graphicData>
                  </a:graphic>
                </wp:inline>
              </w:drawing>
            </w:r>
          </w:p>
          <w:p w:rsidR="005277C6" w:rsidRPr="00E1337C" w:rsidRDefault="005277C6" w:rsidP="0093206A">
            <w:pPr>
              <w:spacing w:line="276" w:lineRule="auto"/>
              <w:rPr>
                <w:rFonts w:ascii="a_Timer(15%) Bashkir" w:hAnsi="a_Timer(15%) Bashkir"/>
                <w:b/>
                <w:bCs/>
                <w:sz w:val="20"/>
                <w:szCs w:val="20"/>
              </w:rPr>
            </w:pPr>
          </w:p>
        </w:tc>
        <w:tc>
          <w:tcPr>
            <w:tcW w:w="4346" w:type="dxa"/>
            <w:tcBorders>
              <w:top w:val="nil"/>
              <w:left w:val="nil"/>
              <w:bottom w:val="double" w:sz="18" w:space="0" w:color="auto"/>
              <w:right w:val="nil"/>
            </w:tcBorders>
          </w:tcPr>
          <w:p w:rsidR="005277C6" w:rsidRPr="00E1337C" w:rsidRDefault="005277C6" w:rsidP="0093206A">
            <w:pPr>
              <w:spacing w:line="276" w:lineRule="auto"/>
              <w:ind w:left="-47" w:right="-133"/>
              <w:jc w:val="center"/>
              <w:rPr>
                <w:rFonts w:ascii="a_Timer(15%) Bashkir" w:hAnsi="a_Timer(15%) Bashkir" w:cs="Arial"/>
                <w:b/>
                <w:bCs/>
                <w:spacing w:val="36"/>
                <w:sz w:val="20"/>
                <w:szCs w:val="20"/>
              </w:rPr>
            </w:pPr>
            <w:r w:rsidRPr="00E1337C">
              <w:rPr>
                <w:rFonts w:ascii="a_Timer(15%) Bashkir" w:hAnsi="a_Timer(15%) Bashkir" w:cs="Cambria"/>
                <w:b/>
                <w:bCs/>
                <w:spacing w:val="40"/>
                <w:sz w:val="20"/>
                <w:szCs w:val="20"/>
                <w:lang w:val="ba-RU"/>
              </w:rPr>
              <w:t>СОВЕТ</w:t>
            </w:r>
            <w:r w:rsidRPr="00E1337C">
              <w:rPr>
                <w:rFonts w:ascii="a_Timer(15%) Bashkir" w:hAnsi="a_Timer(15%) Bashkir" w:cs="Arial"/>
                <w:b/>
                <w:bCs/>
                <w:spacing w:val="36"/>
                <w:sz w:val="20"/>
                <w:szCs w:val="20"/>
                <w:lang w:val="ba-RU"/>
              </w:rPr>
              <w:t xml:space="preserve"> </w:t>
            </w:r>
            <w:r w:rsidRPr="00E1337C">
              <w:rPr>
                <w:rFonts w:ascii="a_Timer(15%) Bashkir" w:hAnsi="a_Timer(15%) Bashkir" w:cs="Cambria"/>
                <w:b/>
                <w:bCs/>
                <w:spacing w:val="36"/>
                <w:sz w:val="20"/>
                <w:szCs w:val="20"/>
                <w:lang w:val="ba-RU"/>
              </w:rPr>
              <w:t>СЕЛЬСКОГО</w:t>
            </w:r>
            <w:r w:rsidRPr="00E1337C">
              <w:rPr>
                <w:rFonts w:ascii="a_Timer(15%) Bashkir" w:hAnsi="a_Timer(15%) Bashkir" w:cs="Arial"/>
                <w:b/>
                <w:bCs/>
                <w:spacing w:val="36"/>
                <w:sz w:val="20"/>
                <w:szCs w:val="20"/>
                <w:lang w:val="ba-RU"/>
              </w:rPr>
              <w:t xml:space="preserve"> </w:t>
            </w:r>
            <w:r w:rsidRPr="00E1337C">
              <w:rPr>
                <w:rFonts w:ascii="a_Timer(15%) Bashkir" w:hAnsi="a_Timer(15%) Bashkir" w:cs="Cambria"/>
                <w:b/>
                <w:bCs/>
                <w:spacing w:val="36"/>
                <w:sz w:val="20"/>
                <w:szCs w:val="20"/>
                <w:lang w:val="ba-RU"/>
              </w:rPr>
              <w:t>ПОСЕЛЕНИЯ</w:t>
            </w:r>
          </w:p>
          <w:p w:rsidR="005277C6" w:rsidRPr="00E1337C" w:rsidRDefault="005277C6" w:rsidP="0093206A">
            <w:pPr>
              <w:spacing w:line="276" w:lineRule="auto"/>
              <w:jc w:val="center"/>
              <w:rPr>
                <w:rFonts w:ascii="a_Timer(15%) Bashkir" w:hAnsi="a_Timer(15%) Bashkir" w:cs="Arial"/>
                <w:b/>
                <w:bCs/>
                <w:spacing w:val="36"/>
                <w:sz w:val="20"/>
                <w:szCs w:val="20"/>
                <w:lang w:val="ba-RU"/>
              </w:rPr>
            </w:pPr>
            <w:r w:rsidRPr="00E1337C">
              <w:rPr>
                <w:rFonts w:ascii="a_Timer(15%) Bashkir" w:hAnsi="a_Timer(15%) Bashkir" w:cs="Cambria"/>
                <w:b/>
                <w:bCs/>
                <w:spacing w:val="36"/>
                <w:sz w:val="20"/>
                <w:szCs w:val="20"/>
              </w:rPr>
              <w:t>АБДРАШИТОВСКИЙ</w:t>
            </w:r>
            <w:r w:rsidRPr="00E1337C">
              <w:rPr>
                <w:rFonts w:ascii="a_Timer(15%) Bashkir" w:hAnsi="a_Timer(15%) Bashkir" w:cs="Arial"/>
                <w:b/>
                <w:bCs/>
                <w:spacing w:val="36"/>
                <w:sz w:val="20"/>
                <w:szCs w:val="20"/>
                <w:lang w:val="ba-RU"/>
              </w:rPr>
              <w:t xml:space="preserve"> </w:t>
            </w:r>
            <w:r w:rsidRPr="00E1337C">
              <w:rPr>
                <w:rFonts w:ascii="a_Timer(15%) Bashkir" w:hAnsi="a_Timer(15%) Bashkir" w:cs="Cambria"/>
                <w:b/>
                <w:bCs/>
                <w:spacing w:val="36"/>
                <w:sz w:val="20"/>
                <w:szCs w:val="20"/>
                <w:lang w:val="ba-RU"/>
              </w:rPr>
              <w:t>СЕЛЬСОВЕТ</w:t>
            </w:r>
          </w:p>
          <w:p w:rsidR="005277C6" w:rsidRPr="00E1337C" w:rsidRDefault="005277C6" w:rsidP="0093206A">
            <w:pPr>
              <w:spacing w:line="276" w:lineRule="auto"/>
              <w:jc w:val="center"/>
              <w:rPr>
                <w:rFonts w:ascii="a_Timer(15%) Bashkir" w:hAnsi="a_Timer(15%) Bashkir" w:cs="Arial"/>
                <w:b/>
                <w:bCs/>
                <w:spacing w:val="40"/>
                <w:sz w:val="20"/>
                <w:szCs w:val="20"/>
                <w:lang w:val="ba-RU"/>
              </w:rPr>
            </w:pPr>
            <w:r w:rsidRPr="00E1337C">
              <w:rPr>
                <w:rFonts w:ascii="a_Timer(15%) Bashkir" w:hAnsi="a_Timer(15%) Bashkir" w:cs="Cambria"/>
                <w:b/>
                <w:bCs/>
                <w:spacing w:val="40"/>
                <w:sz w:val="20"/>
                <w:szCs w:val="20"/>
                <w:lang w:val="ba-RU"/>
              </w:rPr>
              <w:t>МУНИЦИПАЛЬНОГО</w:t>
            </w:r>
            <w:r w:rsidRPr="00E1337C">
              <w:rPr>
                <w:rFonts w:ascii="a_Timer(15%) Bashkir" w:hAnsi="a_Timer(15%) Bashkir" w:cs="Arial"/>
                <w:b/>
                <w:bCs/>
                <w:spacing w:val="40"/>
                <w:sz w:val="20"/>
                <w:szCs w:val="20"/>
                <w:lang w:val="ba-RU"/>
              </w:rPr>
              <w:t xml:space="preserve"> </w:t>
            </w:r>
            <w:r w:rsidRPr="00E1337C">
              <w:rPr>
                <w:rFonts w:ascii="a_Timer(15%) Bashkir" w:hAnsi="a_Timer(15%) Bashkir" w:cs="Cambria"/>
                <w:b/>
                <w:bCs/>
                <w:spacing w:val="40"/>
                <w:sz w:val="20"/>
                <w:szCs w:val="20"/>
                <w:lang w:val="ba-RU"/>
              </w:rPr>
              <w:t>РАЙОНА</w:t>
            </w:r>
          </w:p>
          <w:p w:rsidR="005277C6" w:rsidRPr="00E1337C" w:rsidRDefault="005277C6" w:rsidP="0093206A">
            <w:pPr>
              <w:spacing w:line="276" w:lineRule="auto"/>
              <w:jc w:val="center"/>
              <w:rPr>
                <w:rFonts w:ascii="a_Timer(15%) Bashkir" w:hAnsi="a_Timer(15%) Bashkir" w:cs="Arial"/>
                <w:b/>
                <w:bCs/>
                <w:spacing w:val="40"/>
                <w:sz w:val="20"/>
                <w:szCs w:val="20"/>
                <w:lang w:val="ba-RU"/>
              </w:rPr>
            </w:pPr>
            <w:r w:rsidRPr="00E1337C">
              <w:rPr>
                <w:rFonts w:ascii="a_Timer(15%) Bashkir" w:hAnsi="a_Timer(15%) Bashkir" w:cs="Cambria"/>
                <w:b/>
                <w:bCs/>
                <w:spacing w:val="40"/>
                <w:sz w:val="20"/>
                <w:szCs w:val="20"/>
                <w:lang w:val="ba-RU"/>
              </w:rPr>
              <w:t>АЛЬШЕЕВСКИЙ</w:t>
            </w:r>
            <w:r w:rsidRPr="00E1337C">
              <w:rPr>
                <w:rFonts w:ascii="a_Timer(15%) Bashkir" w:hAnsi="a_Timer(15%) Bashkir" w:cs="Arial"/>
                <w:b/>
                <w:bCs/>
                <w:spacing w:val="40"/>
                <w:sz w:val="20"/>
                <w:szCs w:val="20"/>
                <w:lang w:val="ba-RU"/>
              </w:rPr>
              <w:t xml:space="preserve"> </w:t>
            </w:r>
            <w:r w:rsidRPr="00E1337C">
              <w:rPr>
                <w:rFonts w:ascii="a_Timer(15%) Bashkir" w:hAnsi="a_Timer(15%) Bashkir" w:cs="Cambria"/>
                <w:b/>
                <w:bCs/>
                <w:spacing w:val="40"/>
                <w:sz w:val="20"/>
                <w:szCs w:val="20"/>
                <w:lang w:val="ba-RU"/>
              </w:rPr>
              <w:t>РАЙОН</w:t>
            </w:r>
          </w:p>
          <w:p w:rsidR="005277C6" w:rsidRPr="00E1337C" w:rsidRDefault="005277C6" w:rsidP="0093206A">
            <w:pPr>
              <w:spacing w:line="276" w:lineRule="auto"/>
              <w:jc w:val="center"/>
              <w:rPr>
                <w:rFonts w:ascii="a_Timer(15%) Bashkir" w:hAnsi="a_Timer(15%) Bashkir" w:cs="Arial"/>
                <w:b/>
                <w:bCs/>
                <w:spacing w:val="20"/>
                <w:sz w:val="20"/>
                <w:szCs w:val="20"/>
                <w:lang w:val="ba-RU"/>
              </w:rPr>
            </w:pPr>
            <w:r w:rsidRPr="00E1337C">
              <w:rPr>
                <w:rFonts w:ascii="a_Timer(15%) Bashkir" w:hAnsi="a_Timer(15%) Bashkir" w:cs="Cambria"/>
                <w:b/>
                <w:bCs/>
                <w:spacing w:val="40"/>
                <w:sz w:val="20"/>
                <w:szCs w:val="20"/>
              </w:rPr>
              <w:t>РЕСПУБЛИКИБАШКОРТОСТАН</w:t>
            </w:r>
          </w:p>
          <w:p w:rsidR="005277C6" w:rsidRPr="00E1337C" w:rsidRDefault="005277C6" w:rsidP="0093206A">
            <w:pPr>
              <w:pStyle w:val="af3"/>
              <w:spacing w:line="276" w:lineRule="auto"/>
              <w:jc w:val="center"/>
              <w:rPr>
                <w:rStyle w:val="af2"/>
                <w:rFonts w:ascii="a_Timer(15%) Bashkir" w:hAnsi="a_Timer(15%) Bashkir"/>
                <w:sz w:val="20"/>
                <w:szCs w:val="20"/>
              </w:rPr>
            </w:pPr>
          </w:p>
          <w:p w:rsidR="005277C6" w:rsidRPr="00E1337C" w:rsidRDefault="005277C6" w:rsidP="0093206A">
            <w:pPr>
              <w:pStyle w:val="af3"/>
              <w:spacing w:line="276" w:lineRule="auto"/>
              <w:jc w:val="center"/>
              <w:rPr>
                <w:rStyle w:val="af2"/>
                <w:rFonts w:ascii="a_Timer(15%) Bashkir" w:hAnsi="a_Timer(15%) Bashkir"/>
                <w:b w:val="0"/>
                <w:bCs w:val="0"/>
                <w:sz w:val="20"/>
                <w:szCs w:val="20"/>
              </w:rPr>
            </w:pPr>
            <w:r w:rsidRPr="00E1337C">
              <w:rPr>
                <w:rStyle w:val="af2"/>
                <w:rFonts w:ascii="a_Timer(15%) Bashkir" w:hAnsi="a_Timer(15%) Bashkir"/>
                <w:sz w:val="20"/>
                <w:szCs w:val="20"/>
              </w:rPr>
              <w:t>(АБДРАШИТОВСКИЙ  СЕЛЬСОВЕТ АЛЬШЕЕВСКОГО  РАЙОНА  РЕСПУБЛИКИ  БАШКОРТОСТАН)</w:t>
            </w:r>
          </w:p>
          <w:p w:rsidR="005277C6" w:rsidRPr="00E1337C" w:rsidRDefault="005277C6" w:rsidP="0093206A">
            <w:pPr>
              <w:pStyle w:val="af3"/>
              <w:spacing w:line="276" w:lineRule="auto"/>
              <w:rPr>
                <w:rFonts w:ascii="Calibri" w:hAnsi="Calibri" w:cs="Arial"/>
                <w:b/>
                <w:bCs/>
                <w:sz w:val="20"/>
                <w:szCs w:val="20"/>
              </w:rPr>
            </w:pPr>
          </w:p>
        </w:tc>
      </w:tr>
    </w:tbl>
    <w:p w:rsidR="005277C6" w:rsidRDefault="005277C6" w:rsidP="005277C6">
      <w:pPr>
        <w:rPr>
          <w:b/>
          <w:lang w:val="ba-RU"/>
        </w:rPr>
      </w:pPr>
      <w:r w:rsidRPr="0041450A">
        <w:rPr>
          <w:b/>
          <w:lang w:val="ba-RU"/>
        </w:rPr>
        <w:t xml:space="preserve">ҠАРАР                                         </w:t>
      </w:r>
      <w:r w:rsidRPr="0041450A">
        <w:rPr>
          <w:b/>
        </w:rPr>
        <w:t xml:space="preserve">                      </w:t>
      </w:r>
      <w:r w:rsidRPr="0041450A">
        <w:rPr>
          <w:b/>
          <w:lang w:val="ba-RU"/>
        </w:rPr>
        <w:t xml:space="preserve">                                       </w:t>
      </w:r>
      <w:r w:rsidRPr="0041450A">
        <w:rPr>
          <w:b/>
        </w:rPr>
        <w:t xml:space="preserve">       </w:t>
      </w:r>
      <w:r w:rsidRPr="0041450A">
        <w:rPr>
          <w:b/>
          <w:lang w:val="ba-RU"/>
        </w:rPr>
        <w:t>РЕШЕНИЕ</w:t>
      </w:r>
    </w:p>
    <w:p w:rsidR="005277C6" w:rsidRPr="00DB309B" w:rsidRDefault="005277C6" w:rsidP="005277C6">
      <w:pPr>
        <w:rPr>
          <w:sz w:val="28"/>
          <w:szCs w:val="28"/>
        </w:rPr>
      </w:pPr>
    </w:p>
    <w:p w:rsidR="00D87161" w:rsidRPr="00AF0DD5" w:rsidRDefault="005277C6" w:rsidP="00AF0DD5">
      <w:pPr>
        <w:pStyle w:val="a3"/>
        <w:rPr>
          <w:b/>
        </w:rPr>
      </w:pPr>
      <w:r>
        <w:rPr>
          <w:b/>
        </w:rPr>
        <w:t xml:space="preserve">14 август   2020 </w:t>
      </w:r>
      <w:r w:rsidRPr="0041450A">
        <w:rPr>
          <w:b/>
        </w:rPr>
        <w:t xml:space="preserve"> </w:t>
      </w:r>
      <w:proofErr w:type="spellStart"/>
      <w:r w:rsidRPr="0041450A">
        <w:rPr>
          <w:b/>
        </w:rPr>
        <w:t>й</w:t>
      </w:r>
      <w:proofErr w:type="spellEnd"/>
      <w:r w:rsidRPr="0041450A">
        <w:rPr>
          <w:b/>
        </w:rPr>
        <w:t xml:space="preserve">.                               </w:t>
      </w:r>
      <w:r>
        <w:rPr>
          <w:b/>
        </w:rPr>
        <w:t xml:space="preserve">        </w:t>
      </w:r>
      <w:r w:rsidRPr="0041450A">
        <w:rPr>
          <w:b/>
        </w:rPr>
        <w:t xml:space="preserve">   № </w:t>
      </w:r>
      <w:r>
        <w:rPr>
          <w:b/>
        </w:rPr>
        <w:t xml:space="preserve">  62 </w:t>
      </w:r>
      <w:r w:rsidRPr="0041450A">
        <w:rPr>
          <w:b/>
        </w:rPr>
        <w:t xml:space="preserve">                      </w:t>
      </w:r>
      <w:r>
        <w:rPr>
          <w:b/>
        </w:rPr>
        <w:t xml:space="preserve">           </w:t>
      </w:r>
      <w:r w:rsidRPr="0041450A">
        <w:rPr>
          <w:b/>
        </w:rPr>
        <w:t xml:space="preserve"> </w:t>
      </w:r>
      <w:r>
        <w:rPr>
          <w:b/>
        </w:rPr>
        <w:t xml:space="preserve">14 августа   </w:t>
      </w:r>
      <w:r w:rsidRPr="0041450A">
        <w:rPr>
          <w:b/>
        </w:rPr>
        <w:t>20</w:t>
      </w:r>
      <w:r>
        <w:rPr>
          <w:b/>
        </w:rPr>
        <w:t xml:space="preserve">20 </w:t>
      </w:r>
      <w:r w:rsidRPr="0041450A">
        <w:rPr>
          <w:b/>
        </w:rPr>
        <w:t xml:space="preserve"> г.</w:t>
      </w:r>
    </w:p>
    <w:p w:rsidR="00D87161" w:rsidRPr="00BC3F45" w:rsidRDefault="00D87161" w:rsidP="00D87161">
      <w:pPr>
        <w:autoSpaceDE w:val="0"/>
        <w:autoSpaceDN w:val="0"/>
        <w:adjustRightInd w:val="0"/>
        <w:jc w:val="center"/>
        <w:rPr>
          <w:b/>
          <w:bCs/>
          <w:sz w:val="28"/>
          <w:szCs w:val="28"/>
        </w:rPr>
      </w:pPr>
    </w:p>
    <w:p w:rsidR="00D87161" w:rsidRPr="00BC3F45" w:rsidRDefault="00D87161" w:rsidP="005E5A81">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5E5A81">
        <w:rPr>
          <w:rFonts w:ascii="Times New Roman" w:hAnsi="Times New Roman" w:cs="Times New Roman"/>
          <w:color w:val="000000" w:themeColor="text1"/>
          <w:sz w:val="28"/>
          <w:szCs w:val="28"/>
        </w:rPr>
        <w:t xml:space="preserve">   сельского поселения </w:t>
      </w:r>
      <w:proofErr w:type="spellStart"/>
      <w:r w:rsidR="00AF0DD5">
        <w:rPr>
          <w:rFonts w:ascii="Times New Roman" w:hAnsi="Times New Roman" w:cs="Times New Roman"/>
          <w:color w:val="000000" w:themeColor="text1"/>
          <w:sz w:val="28"/>
          <w:szCs w:val="28"/>
        </w:rPr>
        <w:t>Абдрашитовский</w:t>
      </w:r>
      <w:proofErr w:type="spellEnd"/>
      <w:r w:rsidR="00AF0DD5">
        <w:rPr>
          <w:rFonts w:ascii="Times New Roman" w:hAnsi="Times New Roman" w:cs="Times New Roman"/>
          <w:color w:val="000000" w:themeColor="text1"/>
          <w:sz w:val="28"/>
          <w:szCs w:val="28"/>
        </w:rPr>
        <w:t xml:space="preserve"> </w:t>
      </w:r>
      <w:r w:rsidR="005E5A81">
        <w:rPr>
          <w:rFonts w:ascii="Times New Roman" w:hAnsi="Times New Roman" w:cs="Times New Roman"/>
          <w:color w:val="000000" w:themeColor="text1"/>
          <w:sz w:val="28"/>
          <w:szCs w:val="28"/>
        </w:rPr>
        <w:t xml:space="preserve">сельсовет муниципального района </w:t>
      </w:r>
      <w:proofErr w:type="spellStart"/>
      <w:r w:rsidR="005E5A81">
        <w:rPr>
          <w:rFonts w:ascii="Times New Roman" w:hAnsi="Times New Roman" w:cs="Times New Roman"/>
          <w:color w:val="000000" w:themeColor="text1"/>
          <w:sz w:val="28"/>
          <w:szCs w:val="28"/>
        </w:rPr>
        <w:t>Альшеевский</w:t>
      </w:r>
      <w:proofErr w:type="spellEnd"/>
      <w:r w:rsidR="005E5A81">
        <w:rPr>
          <w:rFonts w:ascii="Times New Roman" w:hAnsi="Times New Roman" w:cs="Times New Roman"/>
          <w:color w:val="000000" w:themeColor="text1"/>
          <w:sz w:val="28"/>
          <w:szCs w:val="28"/>
        </w:rPr>
        <w:t xml:space="preserve"> район Республики Башкортостан</w:t>
      </w: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r w:rsidR="000308B9">
        <w:rPr>
          <w:rFonts w:ascii="Times New Roman" w:hAnsi="Times New Roman" w:cs="Times New Roman"/>
          <w:i/>
          <w:szCs w:val="22"/>
        </w:rPr>
        <w:t xml:space="preserve">                         </w:t>
      </w:r>
      <w:r w:rsidRPr="00BC3F45">
        <w:rPr>
          <w:rFonts w:ascii="Times New Roman" w:hAnsi="Times New Roman" w:cs="Times New Roman"/>
          <w:i/>
          <w:szCs w:val="22"/>
        </w:rPr>
        <w:t xml:space="preserve"> </w:t>
      </w:r>
      <w:r w:rsidR="000308B9">
        <w:rPr>
          <w:rFonts w:ascii="Times New Roman" w:hAnsi="Times New Roman" w:cs="Times New Roman"/>
          <w:i/>
          <w:szCs w:val="22"/>
        </w:rPr>
        <w:t xml:space="preserve">   </w:t>
      </w:r>
    </w:p>
    <w:p w:rsidR="00D87161" w:rsidRPr="001B4C9C" w:rsidRDefault="00D87161" w:rsidP="00AF0DD5">
      <w:pPr>
        <w:autoSpaceDE w:val="0"/>
        <w:autoSpaceDN w:val="0"/>
        <w:adjustRightInd w:val="0"/>
        <w:rPr>
          <w:b/>
          <w:bCs/>
          <w:sz w:val="28"/>
          <w:szCs w:val="28"/>
        </w:rPr>
      </w:pPr>
    </w:p>
    <w:p w:rsidR="00D87161" w:rsidRPr="00512DE8" w:rsidRDefault="00D87161" w:rsidP="005E5A81">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r w:rsidR="005E5A81">
        <w:t xml:space="preserve"> </w:t>
      </w:r>
      <w:r w:rsidR="005E5A81" w:rsidRPr="005E5A81">
        <w:rPr>
          <w:rFonts w:ascii="Times New Roman" w:hAnsi="Times New Roman" w:cs="Times New Roman"/>
          <w:sz w:val="28"/>
          <w:szCs w:val="28"/>
        </w:rPr>
        <w:t>Уставом</w:t>
      </w:r>
      <w:r w:rsidR="005E5A81" w:rsidRPr="005E5A81">
        <w:rPr>
          <w:rFonts w:ascii="Times New Roman" w:hAnsi="Times New Roman" w:cs="Times New Roman"/>
          <w:color w:val="000000" w:themeColor="text1"/>
          <w:sz w:val="28"/>
          <w:szCs w:val="28"/>
        </w:rPr>
        <w:t xml:space="preserve"> </w:t>
      </w:r>
      <w:r w:rsidR="005E5A81">
        <w:rPr>
          <w:rFonts w:ascii="Times New Roman" w:hAnsi="Times New Roman" w:cs="Times New Roman"/>
          <w:color w:val="000000" w:themeColor="text1"/>
          <w:sz w:val="28"/>
          <w:szCs w:val="28"/>
        </w:rPr>
        <w:t xml:space="preserve">сельского поселения </w:t>
      </w:r>
      <w:proofErr w:type="spellStart"/>
      <w:r w:rsidR="00AF0DD5">
        <w:rPr>
          <w:rFonts w:ascii="Times New Roman" w:hAnsi="Times New Roman" w:cs="Times New Roman"/>
          <w:color w:val="000000" w:themeColor="text1"/>
          <w:sz w:val="28"/>
          <w:szCs w:val="28"/>
        </w:rPr>
        <w:t>Абдрашитовский</w:t>
      </w:r>
      <w:proofErr w:type="spellEnd"/>
      <w:r w:rsidR="00AF0DD5">
        <w:rPr>
          <w:rFonts w:ascii="Times New Roman" w:hAnsi="Times New Roman" w:cs="Times New Roman"/>
          <w:color w:val="000000" w:themeColor="text1"/>
          <w:sz w:val="28"/>
          <w:szCs w:val="28"/>
        </w:rPr>
        <w:t xml:space="preserve"> </w:t>
      </w:r>
      <w:r w:rsidR="005E5A81">
        <w:rPr>
          <w:rFonts w:ascii="Times New Roman" w:hAnsi="Times New Roman" w:cs="Times New Roman"/>
          <w:color w:val="000000" w:themeColor="text1"/>
          <w:sz w:val="28"/>
          <w:szCs w:val="28"/>
        </w:rPr>
        <w:t xml:space="preserve">сельсовет муниципального района </w:t>
      </w:r>
      <w:proofErr w:type="spellStart"/>
      <w:r w:rsidR="005E5A81">
        <w:rPr>
          <w:rFonts w:ascii="Times New Roman" w:hAnsi="Times New Roman" w:cs="Times New Roman"/>
          <w:color w:val="000000" w:themeColor="text1"/>
          <w:sz w:val="28"/>
          <w:szCs w:val="28"/>
        </w:rPr>
        <w:t>Альшеевский</w:t>
      </w:r>
      <w:proofErr w:type="spellEnd"/>
      <w:r w:rsidR="005E5A81">
        <w:rPr>
          <w:rFonts w:ascii="Times New Roman" w:hAnsi="Times New Roman" w:cs="Times New Roman"/>
          <w:color w:val="000000" w:themeColor="text1"/>
          <w:sz w:val="28"/>
          <w:szCs w:val="28"/>
        </w:rPr>
        <w:t xml:space="preserve"> район Республики Башкортостан,</w:t>
      </w:r>
      <w:r w:rsidR="005E5A81" w:rsidRPr="00BC3F45">
        <w:rPr>
          <w:rFonts w:ascii="Times New Roman" w:hAnsi="Times New Roman" w:cs="Times New Roman"/>
          <w:i/>
          <w:szCs w:val="22"/>
        </w:rPr>
        <w:t xml:space="preserve">  </w:t>
      </w:r>
      <w:r w:rsidR="005E5A81">
        <w:rPr>
          <w:rFonts w:ascii="Times New Roman" w:hAnsi="Times New Roman" w:cs="Times New Roman"/>
          <w:i/>
          <w:szCs w:val="22"/>
        </w:rPr>
        <w:t xml:space="preserve">                                      </w:t>
      </w:r>
      <w:r w:rsidR="005E5A81" w:rsidRPr="00BC3F45">
        <w:rPr>
          <w:rFonts w:ascii="Times New Roman" w:hAnsi="Times New Roman" w:cs="Times New Roman"/>
          <w:i/>
          <w:szCs w:val="22"/>
        </w:rPr>
        <w:t xml:space="preserve">  </w:t>
      </w:r>
      <w:r w:rsidR="005E5A81">
        <w:rPr>
          <w:rFonts w:ascii="Times New Roman" w:hAnsi="Times New Roman" w:cs="Times New Roman"/>
          <w:i/>
          <w:szCs w:val="22"/>
        </w:rPr>
        <w:t xml:space="preserve">                         </w:t>
      </w:r>
      <w:r w:rsidR="005E5A81" w:rsidRPr="00BC3F45">
        <w:rPr>
          <w:rFonts w:ascii="Times New Roman" w:hAnsi="Times New Roman" w:cs="Times New Roman"/>
          <w:i/>
          <w:szCs w:val="22"/>
        </w:rPr>
        <w:t xml:space="preserve"> </w:t>
      </w:r>
      <w:r w:rsidR="005E5A81">
        <w:rPr>
          <w:rFonts w:ascii="Times New Roman" w:hAnsi="Times New Roman" w:cs="Times New Roman"/>
          <w:i/>
          <w:szCs w:val="22"/>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 самоуправления</w:t>
      </w:r>
      <w:proofErr w:type="gramStart"/>
      <w:r w:rsidRPr="005E5A9C">
        <w:rPr>
          <w:rFonts w:ascii="Times New Roman" w:hAnsi="Times New Roman" w:cs="Times New Roman"/>
          <w:sz w:val="28"/>
          <w:szCs w:val="28"/>
        </w:rPr>
        <w:t xml:space="preserve"> </w:t>
      </w:r>
      <w:r w:rsidR="005E5A81">
        <w:rPr>
          <w:rFonts w:ascii="Times New Roman" w:hAnsi="Times New Roman" w:cs="Times New Roman"/>
          <w:sz w:val="28"/>
          <w:szCs w:val="28"/>
        </w:rPr>
        <w:t xml:space="preserve"> ,</w:t>
      </w:r>
      <w:proofErr w:type="gramEnd"/>
      <w:r w:rsidR="005E5A81">
        <w:rPr>
          <w:rFonts w:ascii="Times New Roman" w:hAnsi="Times New Roman" w:cs="Times New Roman"/>
          <w:sz w:val="28"/>
          <w:szCs w:val="28"/>
        </w:rPr>
        <w:t>Совет</w:t>
      </w:r>
      <w:r w:rsidR="00F82246">
        <w:rPr>
          <w:rFonts w:ascii="Times New Roman" w:hAnsi="Times New Roman" w:cs="Times New Roman"/>
          <w:i/>
          <w:szCs w:val="22"/>
        </w:rPr>
        <w:t xml:space="preserve">   </w:t>
      </w:r>
      <w:r w:rsidR="005E5A81">
        <w:rPr>
          <w:rFonts w:ascii="Times New Roman" w:hAnsi="Times New Roman" w:cs="Times New Roman"/>
          <w:color w:val="000000" w:themeColor="text1"/>
          <w:sz w:val="28"/>
          <w:szCs w:val="28"/>
        </w:rPr>
        <w:t xml:space="preserve">сельского поселения </w:t>
      </w:r>
      <w:proofErr w:type="spellStart"/>
      <w:r w:rsidR="00AF0DD5">
        <w:rPr>
          <w:rFonts w:ascii="Times New Roman" w:hAnsi="Times New Roman" w:cs="Times New Roman"/>
          <w:color w:val="000000" w:themeColor="text1"/>
          <w:sz w:val="28"/>
          <w:szCs w:val="28"/>
        </w:rPr>
        <w:t>Абдрашитовский</w:t>
      </w:r>
      <w:proofErr w:type="spellEnd"/>
      <w:r w:rsidR="00AF0DD5">
        <w:rPr>
          <w:rFonts w:ascii="Times New Roman" w:hAnsi="Times New Roman" w:cs="Times New Roman"/>
          <w:color w:val="000000" w:themeColor="text1"/>
          <w:sz w:val="28"/>
          <w:szCs w:val="28"/>
        </w:rPr>
        <w:t xml:space="preserve"> </w:t>
      </w:r>
      <w:r w:rsidR="005E5A81">
        <w:rPr>
          <w:rFonts w:ascii="Times New Roman" w:hAnsi="Times New Roman" w:cs="Times New Roman"/>
          <w:color w:val="000000" w:themeColor="text1"/>
          <w:sz w:val="28"/>
          <w:szCs w:val="28"/>
        </w:rPr>
        <w:t xml:space="preserve">сельсовет муниципального района </w:t>
      </w:r>
      <w:proofErr w:type="spellStart"/>
      <w:r w:rsidR="005E5A81">
        <w:rPr>
          <w:rFonts w:ascii="Times New Roman" w:hAnsi="Times New Roman" w:cs="Times New Roman"/>
          <w:color w:val="000000" w:themeColor="text1"/>
          <w:sz w:val="28"/>
          <w:szCs w:val="28"/>
        </w:rPr>
        <w:t>Альшеевский</w:t>
      </w:r>
      <w:proofErr w:type="spellEnd"/>
      <w:r w:rsidR="005E5A81">
        <w:rPr>
          <w:rFonts w:ascii="Times New Roman" w:hAnsi="Times New Roman" w:cs="Times New Roman"/>
          <w:color w:val="000000" w:themeColor="text1"/>
          <w:sz w:val="28"/>
          <w:szCs w:val="28"/>
        </w:rPr>
        <w:t xml:space="preserve"> район Республики Башкортостан</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5E5A81" w:rsidRDefault="005E5A81" w:rsidP="005E5A81">
      <w:pPr>
        <w:autoSpaceDE w:val="0"/>
        <w:autoSpaceDN w:val="0"/>
        <w:adjustRightInd w:val="0"/>
        <w:jc w:val="both"/>
        <w:rPr>
          <w:bCs/>
          <w:color w:val="000000" w:themeColor="text1"/>
          <w:sz w:val="28"/>
          <w:szCs w:val="28"/>
        </w:rPr>
      </w:pPr>
      <w:r>
        <w:rPr>
          <w:bCs/>
          <w:sz w:val="28"/>
          <w:szCs w:val="28"/>
        </w:rPr>
        <w:t>1.</w:t>
      </w:r>
      <w:r w:rsidR="00D87161" w:rsidRPr="005E5A81">
        <w:rPr>
          <w:bCs/>
          <w:sz w:val="28"/>
          <w:szCs w:val="28"/>
        </w:rPr>
        <w:t xml:space="preserve">Утвердить Положение </w:t>
      </w:r>
      <w:r w:rsidR="00D87161" w:rsidRPr="005E5A81">
        <w:rPr>
          <w:sz w:val="28"/>
          <w:szCs w:val="28"/>
        </w:rPr>
        <w:t>о старостах сельских населенных пунктов</w:t>
      </w:r>
      <w:r w:rsidR="00791F2B" w:rsidRPr="005E5A81">
        <w:rPr>
          <w:color w:val="000000" w:themeColor="text1"/>
          <w:sz w:val="28"/>
          <w:szCs w:val="28"/>
        </w:rPr>
        <w:t xml:space="preserve">, входящих в состав </w:t>
      </w:r>
      <w:r w:rsidRPr="005E5A81">
        <w:rPr>
          <w:color w:val="000000" w:themeColor="text1"/>
          <w:sz w:val="28"/>
          <w:szCs w:val="28"/>
        </w:rPr>
        <w:t xml:space="preserve"> 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Pr="005E5A81">
        <w:rPr>
          <w:color w:val="000000" w:themeColor="text1"/>
          <w:sz w:val="28"/>
          <w:szCs w:val="28"/>
        </w:rPr>
        <w:t xml:space="preserve">сельсовет муниципального района </w:t>
      </w:r>
      <w:proofErr w:type="spellStart"/>
      <w:r w:rsidRPr="005E5A81">
        <w:rPr>
          <w:color w:val="000000" w:themeColor="text1"/>
          <w:sz w:val="28"/>
          <w:szCs w:val="28"/>
        </w:rPr>
        <w:t>Альшеевский</w:t>
      </w:r>
      <w:proofErr w:type="spellEnd"/>
      <w:r w:rsidRPr="005E5A81">
        <w:rPr>
          <w:color w:val="000000" w:themeColor="text1"/>
          <w:sz w:val="28"/>
          <w:szCs w:val="28"/>
        </w:rPr>
        <w:t xml:space="preserve"> район Республики Башкортостан</w:t>
      </w:r>
      <w:r w:rsidR="00791F2B" w:rsidRPr="005E5A81">
        <w:rPr>
          <w:color w:val="000000" w:themeColor="text1"/>
          <w:sz w:val="28"/>
          <w:szCs w:val="28"/>
        </w:rPr>
        <w:t>,</w:t>
      </w:r>
      <w:r w:rsidR="00AF0DD5">
        <w:rPr>
          <w:color w:val="000000" w:themeColor="text1"/>
          <w:sz w:val="28"/>
          <w:szCs w:val="28"/>
        </w:rPr>
        <w:t xml:space="preserve"> </w:t>
      </w:r>
      <w:r w:rsidR="00D87161" w:rsidRPr="005E5A81">
        <w:rPr>
          <w:sz w:val="28"/>
          <w:szCs w:val="28"/>
        </w:rPr>
        <w:t>согласно приложению</w:t>
      </w:r>
      <w:r w:rsidR="00280742" w:rsidRPr="005E5A81">
        <w:rPr>
          <w:sz w:val="28"/>
          <w:szCs w:val="28"/>
        </w:rPr>
        <w:t xml:space="preserve"> </w:t>
      </w:r>
      <w:r w:rsidR="003B0794" w:rsidRPr="005E5A81">
        <w:rPr>
          <w:color w:val="000000" w:themeColor="text1"/>
          <w:sz w:val="28"/>
          <w:szCs w:val="28"/>
        </w:rPr>
        <w:t>к настоящему р</w:t>
      </w:r>
      <w:r w:rsidR="00280742" w:rsidRPr="005E5A81">
        <w:rPr>
          <w:color w:val="000000" w:themeColor="text1"/>
          <w:sz w:val="28"/>
          <w:szCs w:val="28"/>
        </w:rPr>
        <w:t>ешению</w:t>
      </w:r>
      <w:r w:rsidR="00D87161" w:rsidRPr="005E5A81">
        <w:rPr>
          <w:bCs/>
          <w:color w:val="000000" w:themeColor="text1"/>
          <w:sz w:val="28"/>
          <w:szCs w:val="28"/>
        </w:rPr>
        <w:t>.</w:t>
      </w:r>
    </w:p>
    <w:p w:rsidR="00AF0DD5" w:rsidRPr="00AF0DD5" w:rsidRDefault="00AF0DD5" w:rsidP="00AF0DD5">
      <w:pPr>
        <w:autoSpaceDE w:val="0"/>
        <w:autoSpaceDN w:val="0"/>
        <w:adjustRightInd w:val="0"/>
        <w:spacing w:before="150"/>
        <w:jc w:val="both"/>
        <w:rPr>
          <w:sz w:val="28"/>
          <w:szCs w:val="28"/>
          <w:highlight w:val="white"/>
        </w:rPr>
      </w:pPr>
      <w:r w:rsidRPr="00AF0DD5">
        <w:rPr>
          <w:rStyle w:val="1"/>
          <w:sz w:val="28"/>
          <w:szCs w:val="28"/>
        </w:rPr>
        <w:t xml:space="preserve">2. Признать утратившим силу решение Совета  </w:t>
      </w:r>
      <w:r w:rsidRPr="00AF0DD5">
        <w:rPr>
          <w:bCs/>
          <w:sz w:val="28"/>
          <w:szCs w:val="28"/>
        </w:rPr>
        <w:t xml:space="preserve">сельского поселения </w:t>
      </w:r>
      <w:proofErr w:type="spellStart"/>
      <w:r w:rsidRPr="00AF0DD5">
        <w:rPr>
          <w:bCs/>
          <w:sz w:val="28"/>
          <w:szCs w:val="28"/>
        </w:rPr>
        <w:t>Абдрашитовский</w:t>
      </w:r>
      <w:proofErr w:type="spellEnd"/>
      <w:r w:rsidRPr="00AF0DD5">
        <w:rPr>
          <w:bCs/>
          <w:sz w:val="28"/>
          <w:szCs w:val="28"/>
        </w:rPr>
        <w:t xml:space="preserve"> сельсовет муниципального района </w:t>
      </w:r>
      <w:proofErr w:type="spellStart"/>
      <w:r w:rsidRPr="00AF0DD5">
        <w:rPr>
          <w:bCs/>
          <w:sz w:val="28"/>
          <w:szCs w:val="28"/>
        </w:rPr>
        <w:t>Альшеевский</w:t>
      </w:r>
      <w:proofErr w:type="spellEnd"/>
      <w:r w:rsidRPr="00AF0DD5">
        <w:rPr>
          <w:bCs/>
          <w:sz w:val="28"/>
          <w:szCs w:val="28"/>
        </w:rPr>
        <w:t xml:space="preserve"> район Республики Башкортостан  от  20.03.2019 года № 168    «Об утверждении </w:t>
      </w:r>
      <w:r w:rsidRPr="00AF0DD5">
        <w:rPr>
          <w:sz w:val="28"/>
          <w:szCs w:val="28"/>
          <w:highlight w:val="white"/>
        </w:rPr>
        <w:t>положения о старостах сельских населенных пунктов</w:t>
      </w:r>
      <w:r w:rsidRPr="00AF0DD5">
        <w:rPr>
          <w:sz w:val="28"/>
          <w:szCs w:val="28"/>
          <w:highlight w:val="white"/>
        </w:rPr>
        <w:br/>
        <w:t xml:space="preserve">сельского поселения </w:t>
      </w:r>
      <w:proofErr w:type="spellStart"/>
      <w:r w:rsidRPr="00AF0DD5">
        <w:rPr>
          <w:sz w:val="28"/>
          <w:szCs w:val="28"/>
          <w:highlight w:val="white"/>
        </w:rPr>
        <w:t>Абдрашитовский</w:t>
      </w:r>
      <w:proofErr w:type="spellEnd"/>
      <w:r w:rsidRPr="00AF0DD5">
        <w:rPr>
          <w:sz w:val="28"/>
          <w:szCs w:val="28"/>
          <w:highlight w:val="white"/>
        </w:rPr>
        <w:t xml:space="preserve"> сельсовет муниципального района </w:t>
      </w:r>
      <w:proofErr w:type="spellStart"/>
      <w:r w:rsidRPr="00AF0DD5">
        <w:rPr>
          <w:sz w:val="28"/>
          <w:szCs w:val="28"/>
          <w:highlight w:val="white"/>
        </w:rPr>
        <w:t>Альшеевский</w:t>
      </w:r>
      <w:proofErr w:type="spellEnd"/>
      <w:r w:rsidRPr="00AF0DD5">
        <w:rPr>
          <w:sz w:val="28"/>
          <w:szCs w:val="28"/>
          <w:highlight w:val="white"/>
        </w:rPr>
        <w:t xml:space="preserve"> район Республики Башкортостан»</w:t>
      </w:r>
    </w:p>
    <w:p w:rsidR="00AF0DD5" w:rsidRPr="005E5A81" w:rsidRDefault="00AF0DD5" w:rsidP="005E5A81">
      <w:pPr>
        <w:autoSpaceDE w:val="0"/>
        <w:autoSpaceDN w:val="0"/>
        <w:adjustRightInd w:val="0"/>
        <w:jc w:val="both"/>
        <w:rPr>
          <w:bCs/>
          <w:color w:val="000000" w:themeColor="text1"/>
          <w:sz w:val="28"/>
          <w:szCs w:val="28"/>
        </w:rPr>
      </w:pPr>
    </w:p>
    <w:p w:rsidR="00D87161" w:rsidRPr="005E5A9C" w:rsidRDefault="00AF0DD5" w:rsidP="005E5A81">
      <w:pPr>
        <w:autoSpaceDE w:val="0"/>
        <w:autoSpaceDN w:val="0"/>
        <w:adjustRightInd w:val="0"/>
        <w:jc w:val="both"/>
        <w:rPr>
          <w:i/>
          <w:szCs w:val="22"/>
        </w:rPr>
      </w:pPr>
      <w:r>
        <w:rPr>
          <w:bCs/>
          <w:sz w:val="28"/>
          <w:szCs w:val="28"/>
        </w:rPr>
        <w:t>3</w:t>
      </w:r>
      <w:r w:rsidR="005E5A81">
        <w:rPr>
          <w:bCs/>
          <w:sz w:val="28"/>
          <w:szCs w:val="28"/>
        </w:rPr>
        <w:t>.Об</w:t>
      </w:r>
      <w:r w:rsidR="00D87161" w:rsidRPr="009D0DB5">
        <w:rPr>
          <w:bCs/>
          <w:sz w:val="28"/>
          <w:szCs w:val="28"/>
        </w:rPr>
        <w:t xml:space="preserve">народовать настоящее </w:t>
      </w:r>
      <w:r w:rsidR="003B0794">
        <w:rPr>
          <w:bCs/>
          <w:sz w:val="28"/>
          <w:szCs w:val="28"/>
        </w:rPr>
        <w:t>р</w:t>
      </w:r>
      <w:r w:rsidR="00D87161">
        <w:rPr>
          <w:bCs/>
          <w:sz w:val="28"/>
          <w:szCs w:val="28"/>
        </w:rPr>
        <w:t>ешение</w:t>
      </w:r>
      <w:r w:rsidR="00130F92">
        <w:rPr>
          <w:bCs/>
          <w:sz w:val="28"/>
          <w:szCs w:val="28"/>
        </w:rPr>
        <w:t xml:space="preserve"> </w:t>
      </w:r>
      <w:r w:rsidR="005E5A81">
        <w:rPr>
          <w:bCs/>
          <w:sz w:val="28"/>
          <w:szCs w:val="28"/>
        </w:rPr>
        <w:t xml:space="preserve"> в установленных местах,</w:t>
      </w:r>
      <w:r>
        <w:rPr>
          <w:bCs/>
          <w:sz w:val="28"/>
          <w:szCs w:val="28"/>
        </w:rPr>
        <w:t xml:space="preserve"> </w:t>
      </w:r>
      <w:r w:rsidR="005E5A81">
        <w:rPr>
          <w:bCs/>
          <w:sz w:val="28"/>
          <w:szCs w:val="28"/>
        </w:rPr>
        <w:t>разместить на сайте сельского поселения в сети интернет</w:t>
      </w:r>
    </w:p>
    <w:p w:rsidR="00D87161" w:rsidRDefault="00AF0DD5"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4</w:t>
      </w:r>
      <w:r w:rsidR="003B0794">
        <w:rPr>
          <w:rFonts w:ascii="Times New Roman" w:hAnsi="Times New Roman" w:cs="Times New Roman"/>
          <w:bCs/>
          <w:sz w:val="28"/>
          <w:szCs w:val="28"/>
        </w:rPr>
        <w:t>. Настоящее р</w:t>
      </w:r>
      <w:r w:rsidR="00D87161" w:rsidRPr="004376B9">
        <w:rPr>
          <w:rFonts w:ascii="Times New Roman" w:hAnsi="Times New Roman" w:cs="Times New Roman"/>
          <w:bCs/>
          <w:sz w:val="28"/>
          <w:szCs w:val="28"/>
        </w:rPr>
        <w:t xml:space="preserve">ешение вступает в силу </w:t>
      </w:r>
      <w:r w:rsidR="005E5A81">
        <w:rPr>
          <w:rFonts w:ascii="Times New Roman" w:hAnsi="Times New Roman" w:cs="Times New Roman"/>
          <w:bCs/>
          <w:sz w:val="28"/>
          <w:szCs w:val="28"/>
        </w:rPr>
        <w:t>со дня обнародования.</w:t>
      </w:r>
    </w:p>
    <w:p w:rsidR="00D87161" w:rsidRPr="004376B9" w:rsidRDefault="005E5A81" w:rsidP="00F35756">
      <w:pPr>
        <w:pStyle w:val="ConsPlusNormal"/>
        <w:ind w:firstLine="709"/>
        <w:jc w:val="center"/>
        <w:rPr>
          <w:rFonts w:ascii="Times New Roman" w:hAnsi="Times New Roman" w:cs="Times New Roman"/>
          <w:i/>
          <w:szCs w:val="22"/>
        </w:rPr>
      </w:pPr>
      <w:r>
        <w:rPr>
          <w:rFonts w:ascii="Times New Roman" w:hAnsi="Times New Roman" w:cs="Times New Roman"/>
          <w:bCs/>
          <w:sz w:val="28"/>
          <w:szCs w:val="28"/>
        </w:rPr>
        <w:t xml:space="preserve"> </w:t>
      </w: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5E5A81" w:rsidRDefault="00130F92" w:rsidP="005E5A81">
      <w:pPr>
        <w:jc w:val="both"/>
        <w:rPr>
          <w:sz w:val="28"/>
          <w:szCs w:val="28"/>
        </w:rPr>
      </w:pPr>
      <w:r w:rsidRPr="00316610">
        <w:rPr>
          <w:sz w:val="28"/>
          <w:szCs w:val="28"/>
        </w:rPr>
        <w:t>Глава</w:t>
      </w:r>
      <w:r w:rsidRPr="00130F92">
        <w:rPr>
          <w:sz w:val="28"/>
          <w:szCs w:val="28"/>
        </w:rPr>
        <w:t xml:space="preserve"> </w:t>
      </w:r>
      <w:r w:rsidR="005E5A81">
        <w:rPr>
          <w:sz w:val="28"/>
          <w:szCs w:val="28"/>
        </w:rPr>
        <w:t xml:space="preserve"> сельского поселения                                            </w:t>
      </w:r>
      <w:proofErr w:type="spellStart"/>
      <w:r w:rsidR="00AF0DD5">
        <w:rPr>
          <w:sz w:val="28"/>
          <w:szCs w:val="28"/>
        </w:rPr>
        <w:t>З.Я.Асфина</w:t>
      </w:r>
      <w:proofErr w:type="spellEnd"/>
    </w:p>
    <w:p w:rsidR="005E5A81" w:rsidRPr="005E5A81" w:rsidRDefault="005E5A81" w:rsidP="005E5A81">
      <w:pPr>
        <w:jc w:val="both"/>
        <w:rPr>
          <w:i/>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5E5A81" w:rsidRDefault="00D87161" w:rsidP="005E5A81">
      <w:pPr>
        <w:autoSpaceDE w:val="0"/>
        <w:autoSpaceDN w:val="0"/>
        <w:adjustRightInd w:val="0"/>
        <w:jc w:val="right"/>
        <w:outlineLvl w:val="0"/>
        <w:rPr>
          <w:color w:val="000000" w:themeColor="text1"/>
          <w:sz w:val="28"/>
          <w:szCs w:val="28"/>
        </w:rPr>
      </w:pPr>
      <w:r w:rsidRPr="009D0DB5">
        <w:rPr>
          <w:bCs/>
          <w:sz w:val="28"/>
          <w:szCs w:val="28"/>
        </w:rPr>
        <w:t xml:space="preserve">к решению </w:t>
      </w:r>
      <w:r w:rsidR="005E5A81">
        <w:rPr>
          <w:bCs/>
          <w:sz w:val="28"/>
          <w:szCs w:val="28"/>
        </w:rPr>
        <w:t xml:space="preserve"> Совета </w:t>
      </w:r>
      <w:r w:rsidR="005E5A81">
        <w:rPr>
          <w:color w:val="000000" w:themeColor="text1"/>
          <w:sz w:val="28"/>
          <w:szCs w:val="28"/>
        </w:rPr>
        <w:t xml:space="preserve">сельского поселения </w:t>
      </w:r>
    </w:p>
    <w:p w:rsidR="005E5A81" w:rsidRDefault="00AF0DD5" w:rsidP="005E5A81">
      <w:pPr>
        <w:autoSpaceDE w:val="0"/>
        <w:autoSpaceDN w:val="0"/>
        <w:adjustRightInd w:val="0"/>
        <w:jc w:val="right"/>
        <w:outlineLvl w:val="0"/>
        <w:rPr>
          <w:color w:val="000000" w:themeColor="text1"/>
          <w:sz w:val="28"/>
          <w:szCs w:val="28"/>
        </w:rPr>
      </w:pPr>
      <w:proofErr w:type="spellStart"/>
      <w:r>
        <w:rPr>
          <w:color w:val="000000" w:themeColor="text1"/>
          <w:sz w:val="28"/>
          <w:szCs w:val="28"/>
        </w:rPr>
        <w:t>Абдрашитовский</w:t>
      </w:r>
      <w:proofErr w:type="spellEnd"/>
      <w:r>
        <w:rPr>
          <w:color w:val="000000" w:themeColor="text1"/>
          <w:sz w:val="28"/>
          <w:szCs w:val="28"/>
        </w:rPr>
        <w:t xml:space="preserve"> </w:t>
      </w:r>
      <w:r w:rsidR="005E5A81">
        <w:rPr>
          <w:color w:val="000000" w:themeColor="text1"/>
          <w:sz w:val="28"/>
          <w:szCs w:val="28"/>
        </w:rPr>
        <w:t xml:space="preserve">сельсовет </w:t>
      </w:r>
    </w:p>
    <w:p w:rsidR="005E5A81" w:rsidRDefault="005E5A81" w:rsidP="005E5A81">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w:t>
      </w:r>
      <w:proofErr w:type="spellStart"/>
      <w:r>
        <w:rPr>
          <w:color w:val="000000" w:themeColor="text1"/>
          <w:sz w:val="28"/>
          <w:szCs w:val="28"/>
        </w:rPr>
        <w:t>Альшеевский</w:t>
      </w:r>
      <w:proofErr w:type="spellEnd"/>
      <w:r>
        <w:rPr>
          <w:color w:val="000000" w:themeColor="text1"/>
          <w:sz w:val="28"/>
          <w:szCs w:val="28"/>
        </w:rPr>
        <w:t xml:space="preserve"> район </w:t>
      </w:r>
    </w:p>
    <w:p w:rsidR="00D87161" w:rsidRPr="0085646E" w:rsidRDefault="005E5A81" w:rsidP="005E5A81">
      <w:pPr>
        <w:autoSpaceDE w:val="0"/>
        <w:autoSpaceDN w:val="0"/>
        <w:adjustRightInd w:val="0"/>
        <w:jc w:val="right"/>
        <w:outlineLvl w:val="0"/>
        <w:rPr>
          <w:bCs/>
          <w:i/>
          <w:sz w:val="20"/>
          <w:szCs w:val="20"/>
        </w:rPr>
      </w:pPr>
      <w:r>
        <w:rPr>
          <w:color w:val="000000" w:themeColor="text1"/>
          <w:sz w:val="28"/>
          <w:szCs w:val="28"/>
        </w:rPr>
        <w:t>Республики Башкортостан</w:t>
      </w:r>
      <w:r>
        <w:rPr>
          <w:bCs/>
          <w:sz w:val="28"/>
          <w:szCs w:val="28"/>
        </w:rPr>
        <w:t xml:space="preserve"> </w:t>
      </w:r>
    </w:p>
    <w:p w:rsidR="00D87161" w:rsidRPr="001B4C9C" w:rsidRDefault="005E5A81" w:rsidP="00D87161">
      <w:pPr>
        <w:autoSpaceDE w:val="0"/>
        <w:autoSpaceDN w:val="0"/>
        <w:adjustRightInd w:val="0"/>
        <w:jc w:val="right"/>
        <w:outlineLvl w:val="0"/>
        <w:rPr>
          <w:bCs/>
          <w:sz w:val="28"/>
          <w:szCs w:val="28"/>
        </w:rPr>
      </w:pPr>
      <w:r>
        <w:rPr>
          <w:bCs/>
          <w:sz w:val="28"/>
          <w:szCs w:val="28"/>
        </w:rPr>
        <w:t>от 1</w:t>
      </w:r>
      <w:r w:rsidR="005277C6">
        <w:rPr>
          <w:bCs/>
          <w:sz w:val="28"/>
          <w:szCs w:val="28"/>
        </w:rPr>
        <w:t>4</w:t>
      </w:r>
      <w:r>
        <w:rPr>
          <w:bCs/>
          <w:sz w:val="28"/>
          <w:szCs w:val="28"/>
        </w:rPr>
        <w:t xml:space="preserve">.08.2020 года № </w:t>
      </w:r>
      <w:r w:rsidR="005277C6">
        <w:rPr>
          <w:bCs/>
          <w:sz w:val="28"/>
          <w:szCs w:val="28"/>
        </w:rPr>
        <w:t>62</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5E5A81">
        <w:rPr>
          <w:rStyle w:val="a7"/>
          <w:b/>
          <w:color w:val="000000" w:themeColor="text1"/>
          <w:sz w:val="28"/>
          <w:szCs w:val="28"/>
        </w:rPr>
        <w:t xml:space="preserve"> </w:t>
      </w:r>
    </w:p>
    <w:p w:rsidR="005E5A81" w:rsidRPr="00BC3F45" w:rsidRDefault="005E5A81" w:rsidP="005E5A81">
      <w:pPr>
        <w:pStyle w:val="ConsPlusTitle"/>
        <w:jc w:val="center"/>
        <w:rPr>
          <w:rFonts w:ascii="Times New Roman" w:hAnsi="Times New Roman" w:cs="Times New Roman"/>
          <w:i/>
          <w:szCs w:val="22"/>
        </w:rPr>
      </w:pPr>
      <w:r>
        <w:rPr>
          <w:rFonts w:ascii="Times New Roman" w:hAnsi="Times New Roman" w:cs="Times New Roman"/>
          <w:i/>
          <w:szCs w:val="22"/>
        </w:rPr>
        <w:t xml:space="preserve"> </w:t>
      </w:r>
      <w:r>
        <w:rPr>
          <w:rFonts w:ascii="Times New Roman" w:hAnsi="Times New Roman" w:cs="Times New Roman"/>
          <w:color w:val="000000" w:themeColor="text1"/>
          <w:sz w:val="28"/>
          <w:szCs w:val="28"/>
        </w:rPr>
        <w:t xml:space="preserve">сельского поселения </w:t>
      </w:r>
      <w:proofErr w:type="spellStart"/>
      <w:r w:rsidR="00AF0DD5">
        <w:rPr>
          <w:rFonts w:ascii="Times New Roman" w:hAnsi="Times New Roman" w:cs="Times New Roman"/>
          <w:color w:val="000000" w:themeColor="text1"/>
          <w:sz w:val="28"/>
          <w:szCs w:val="28"/>
        </w:rPr>
        <w:t>Абдрашитовский</w:t>
      </w:r>
      <w:proofErr w:type="spellEnd"/>
      <w:r w:rsidR="00AF0D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сельсовет муниципального района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 Республики Башкортостан</w:t>
      </w: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r>
        <w:rPr>
          <w:rFonts w:ascii="Times New Roman" w:hAnsi="Times New Roman" w:cs="Times New Roman"/>
          <w:i/>
          <w:szCs w:val="22"/>
        </w:rPr>
        <w:t xml:space="preserve">   </w:t>
      </w:r>
    </w:p>
    <w:p w:rsidR="005E5A81" w:rsidRPr="001B4C9C" w:rsidRDefault="005E5A81" w:rsidP="005E5A81">
      <w:pPr>
        <w:jc w:val="center"/>
        <w:rPr>
          <w:b/>
          <w:sz w:val="28"/>
          <w:szCs w:val="28"/>
        </w:rPr>
      </w:pPr>
    </w:p>
    <w:p w:rsidR="00D87161" w:rsidRPr="001B4C9C" w:rsidRDefault="00D87161" w:rsidP="005E5A81">
      <w:pPr>
        <w:autoSpaceDE w:val="0"/>
        <w:autoSpaceDN w:val="0"/>
        <w:adjustRightInd w:val="0"/>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5E5A8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r w:rsidR="005E5A81" w:rsidRPr="00AD7329">
        <w:rPr>
          <w:sz w:val="28"/>
          <w:szCs w:val="28"/>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5E5A8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5E5A8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r w:rsidR="005E5A81"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5E5A81">
        <w:rPr>
          <w:color w:val="000000" w:themeColor="text1"/>
          <w:sz w:val="28"/>
          <w:szCs w:val="28"/>
        </w:rPr>
        <w:t xml:space="preserve">сельском поселении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5E5A81">
        <w:rPr>
          <w:sz w:val="28"/>
          <w:szCs w:val="28"/>
        </w:rPr>
        <w:t xml:space="preserve"> Советом </w:t>
      </w:r>
      <w:r w:rsidR="00D87161" w:rsidRPr="001126A1">
        <w:rPr>
          <w:sz w:val="28"/>
          <w:szCs w:val="28"/>
        </w:rPr>
        <w:t xml:space="preserve"> </w:t>
      </w:r>
      <w:r w:rsidR="005E5A8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proofErr w:type="gramEnd"/>
      <w:r w:rsidR="005E5A81" w:rsidRPr="001126A1">
        <w:rPr>
          <w:sz w:val="28"/>
          <w:szCs w:val="28"/>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5E5A8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r w:rsidR="00D87161">
        <w:rPr>
          <w:sz w:val="28"/>
          <w:szCs w:val="28"/>
        </w:rPr>
        <w:t xml:space="preserve">, </w:t>
      </w:r>
      <w:r w:rsidR="00D87161">
        <w:rPr>
          <w:sz w:val="28"/>
          <w:szCs w:val="28"/>
        </w:rPr>
        <w:lastRenderedPageBreak/>
        <w:t>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5E5A8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5E5A8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5E5A8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r w:rsidR="005E5A81">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E5A81">
        <w:rPr>
          <w:sz w:val="28"/>
          <w:szCs w:val="28"/>
        </w:rPr>
        <w:t xml:space="preserve">Совет </w:t>
      </w:r>
      <w:r w:rsidR="005E5A8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5E5A81">
        <w:rPr>
          <w:color w:val="000000" w:themeColor="text1"/>
          <w:sz w:val="28"/>
          <w:szCs w:val="28"/>
        </w:rPr>
        <w:t xml:space="preserve">сельсовет муниципального района </w:t>
      </w:r>
      <w:proofErr w:type="spellStart"/>
      <w:r w:rsidR="005E5A81">
        <w:rPr>
          <w:color w:val="000000" w:themeColor="text1"/>
          <w:sz w:val="28"/>
          <w:szCs w:val="28"/>
        </w:rPr>
        <w:t>Альшеевский</w:t>
      </w:r>
      <w:proofErr w:type="spellEnd"/>
      <w:r w:rsidR="005E5A81">
        <w:rPr>
          <w:color w:val="000000" w:themeColor="text1"/>
          <w:sz w:val="28"/>
          <w:szCs w:val="28"/>
        </w:rPr>
        <w:t xml:space="preserve"> район Республики Башкортостан</w:t>
      </w:r>
      <w:r w:rsidR="005E5A81" w:rsidRPr="004671FA">
        <w:rPr>
          <w:sz w:val="28"/>
          <w:szCs w:val="28"/>
        </w:rPr>
        <w:t xml:space="preserve">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1525C1">
        <w:rPr>
          <w:b/>
          <w:sz w:val="28"/>
          <w:szCs w:val="28"/>
        </w:rPr>
        <w:t xml:space="preserve"> Совета </w:t>
      </w:r>
      <w:r w:rsidR="001525C1" w:rsidRPr="001525C1">
        <w:rPr>
          <w:b/>
          <w:color w:val="000000" w:themeColor="text1"/>
          <w:sz w:val="28"/>
          <w:szCs w:val="28"/>
        </w:rPr>
        <w:t xml:space="preserve">сельского поселения </w:t>
      </w:r>
      <w:proofErr w:type="spellStart"/>
      <w:r w:rsidR="00AF0DD5">
        <w:rPr>
          <w:b/>
          <w:color w:val="000000" w:themeColor="text1"/>
          <w:sz w:val="28"/>
          <w:szCs w:val="28"/>
        </w:rPr>
        <w:t>Абдрашитовский</w:t>
      </w:r>
      <w:proofErr w:type="spellEnd"/>
      <w:r w:rsidR="00AF0DD5">
        <w:rPr>
          <w:b/>
          <w:color w:val="000000" w:themeColor="text1"/>
          <w:sz w:val="28"/>
          <w:szCs w:val="28"/>
        </w:rPr>
        <w:t xml:space="preserve"> </w:t>
      </w:r>
      <w:r w:rsidR="001525C1" w:rsidRPr="001525C1">
        <w:rPr>
          <w:b/>
          <w:color w:val="000000" w:themeColor="text1"/>
          <w:sz w:val="28"/>
          <w:szCs w:val="28"/>
        </w:rPr>
        <w:t xml:space="preserve">сельсовет муниципального района </w:t>
      </w:r>
      <w:proofErr w:type="spellStart"/>
      <w:r w:rsidR="001525C1" w:rsidRPr="001525C1">
        <w:rPr>
          <w:b/>
          <w:color w:val="000000" w:themeColor="text1"/>
          <w:sz w:val="28"/>
          <w:szCs w:val="28"/>
        </w:rPr>
        <w:lastRenderedPageBreak/>
        <w:t>Альшеевский</w:t>
      </w:r>
      <w:proofErr w:type="spellEnd"/>
      <w:r w:rsidR="001525C1" w:rsidRPr="001525C1">
        <w:rPr>
          <w:b/>
          <w:color w:val="000000" w:themeColor="text1"/>
          <w:sz w:val="28"/>
          <w:szCs w:val="28"/>
        </w:rPr>
        <w:t xml:space="preserve"> район Республики Башкортостан</w:t>
      </w:r>
      <w:r w:rsidR="001525C1" w:rsidRPr="001525C1">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1525C1">
        <w:rPr>
          <w:sz w:val="28"/>
          <w:szCs w:val="28"/>
        </w:rPr>
        <w:t xml:space="preserve"> Советом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1525C1">
        <w:rPr>
          <w:sz w:val="28"/>
          <w:szCs w:val="28"/>
        </w:rPr>
        <w:t xml:space="preserve"> Советом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1525C1">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1525C1">
        <w:rPr>
          <w:sz w:val="28"/>
          <w:szCs w:val="28"/>
        </w:rPr>
        <w:t>Совета</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 xml:space="preserve">й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1525C1">
        <w:rPr>
          <w:sz w:val="28"/>
          <w:szCs w:val="28"/>
        </w:rPr>
        <w:t xml:space="preserve"> </w:t>
      </w:r>
      <w:r>
        <w:rPr>
          <w:sz w:val="28"/>
          <w:szCs w:val="28"/>
        </w:rPr>
        <w:t>досрочного прекращения его полномочий</w:t>
      </w:r>
      <w:r w:rsidRPr="00980BD4">
        <w:rPr>
          <w:sz w:val="28"/>
          <w:szCs w:val="28"/>
        </w:rPr>
        <w:t>.</w:t>
      </w:r>
    </w:p>
    <w:p w:rsidR="00D87161" w:rsidRPr="001525C1"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1525C1">
        <w:rPr>
          <w:sz w:val="28"/>
          <w:szCs w:val="28"/>
        </w:rPr>
        <w:t xml:space="preserve">Решение </w:t>
      </w:r>
      <w:r w:rsidR="001525C1" w:rsidRPr="001525C1">
        <w:rPr>
          <w:sz w:val="28"/>
          <w:szCs w:val="28"/>
        </w:rPr>
        <w:t xml:space="preserve"> Совета </w:t>
      </w:r>
      <w:r w:rsidRPr="001525C1">
        <w:rPr>
          <w:sz w:val="28"/>
          <w:szCs w:val="28"/>
        </w:rPr>
        <w:t xml:space="preserve"> </w:t>
      </w:r>
      <w:r w:rsidR="001525C1" w:rsidRP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sidRPr="001525C1">
        <w:rPr>
          <w:color w:val="000000" w:themeColor="text1"/>
          <w:sz w:val="28"/>
          <w:szCs w:val="28"/>
        </w:rPr>
        <w:t xml:space="preserve">сельсовет муниципального района </w:t>
      </w:r>
      <w:proofErr w:type="spellStart"/>
      <w:r w:rsidR="001525C1" w:rsidRPr="001525C1">
        <w:rPr>
          <w:color w:val="000000" w:themeColor="text1"/>
          <w:sz w:val="28"/>
          <w:szCs w:val="28"/>
        </w:rPr>
        <w:t>Альшеевский</w:t>
      </w:r>
      <w:proofErr w:type="spellEnd"/>
      <w:r w:rsidR="001525C1" w:rsidRPr="001525C1">
        <w:rPr>
          <w:color w:val="000000" w:themeColor="text1"/>
          <w:sz w:val="28"/>
          <w:szCs w:val="28"/>
        </w:rPr>
        <w:t xml:space="preserve"> район Республики Башкортостан</w:t>
      </w:r>
      <w:r w:rsidR="001525C1" w:rsidRPr="001525C1">
        <w:rPr>
          <w:sz w:val="28"/>
          <w:szCs w:val="28"/>
        </w:rPr>
        <w:t xml:space="preserve"> </w:t>
      </w:r>
      <w:r w:rsidRPr="001525C1">
        <w:rPr>
          <w:sz w:val="28"/>
          <w:szCs w:val="28"/>
        </w:rPr>
        <w:t>о досрочном прекращении полномочий старосты подлежит официальному обнародованию не позднее чем через 5 дней со дня его принятия. В случае</w:t>
      </w:r>
      <w:proofErr w:type="gramStart"/>
      <w:r w:rsidRPr="001525C1">
        <w:rPr>
          <w:sz w:val="28"/>
          <w:szCs w:val="28"/>
        </w:rPr>
        <w:t>,</w:t>
      </w:r>
      <w:proofErr w:type="gramEnd"/>
      <w:r w:rsidRPr="001525C1">
        <w:rPr>
          <w:sz w:val="28"/>
          <w:szCs w:val="28"/>
        </w:rPr>
        <w:t xml:space="preserve"> если староста в письменном виде изложил свое особое мнение по вопросу досрочного прекращения полномочий, оно подлежит обнародованию одновременно с указанным решением</w:t>
      </w:r>
      <w:r w:rsidR="00875ED9" w:rsidRPr="001525C1">
        <w:rPr>
          <w:sz w:val="28"/>
          <w:szCs w:val="28"/>
        </w:rPr>
        <w:t xml:space="preserve"> </w:t>
      </w:r>
      <w:r w:rsidR="001525C1" w:rsidRPr="001525C1">
        <w:rPr>
          <w:sz w:val="28"/>
          <w:szCs w:val="28"/>
        </w:rPr>
        <w:t>Совета</w:t>
      </w:r>
      <w:r w:rsidR="001525C1" w:rsidRPr="001525C1">
        <w:rPr>
          <w:color w:val="000000" w:themeColor="text1"/>
          <w:sz w:val="28"/>
          <w:szCs w:val="28"/>
        </w:rPr>
        <w:t xml:space="preserve">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1525C1">
        <w:rPr>
          <w:sz w:val="28"/>
          <w:szCs w:val="28"/>
        </w:rPr>
        <w:t xml:space="preserve">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1525C1" w:rsidRPr="009B079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w:t>
      </w:r>
      <w:r w:rsidR="001525C1">
        <w:rPr>
          <w:color w:val="000000" w:themeColor="text1"/>
          <w:sz w:val="28"/>
          <w:szCs w:val="28"/>
        </w:rPr>
        <w:lastRenderedPageBreak/>
        <w:t>район Республики Башкортостан</w:t>
      </w:r>
      <w:r w:rsidR="001525C1"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1525C1">
        <w:rPr>
          <w:sz w:val="28"/>
          <w:szCs w:val="28"/>
        </w:rPr>
        <w:t>Совета</w:t>
      </w:r>
      <w:r w:rsidR="001525C1" w:rsidRPr="001525C1">
        <w:rPr>
          <w:color w:val="000000" w:themeColor="text1"/>
          <w:sz w:val="28"/>
          <w:szCs w:val="28"/>
        </w:rPr>
        <w:t xml:space="preserve">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1525C1">
        <w:rPr>
          <w:color w:val="000000" w:themeColor="text1"/>
          <w:sz w:val="28"/>
          <w:szCs w:val="28"/>
        </w:rPr>
        <w:t>Совета</w:t>
      </w:r>
      <w:r w:rsidR="006D1999" w:rsidRPr="00634EF5">
        <w:rPr>
          <w:color w:val="000000" w:themeColor="text1"/>
          <w:sz w:val="28"/>
          <w:szCs w:val="28"/>
        </w:rPr>
        <w:t xml:space="preserve">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lastRenderedPageBreak/>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1525C1">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w:t>
      </w:r>
      <w:r w:rsidR="001525C1">
        <w:rPr>
          <w:rStyle w:val="a7"/>
          <w:color w:val="000000" w:themeColor="text1"/>
          <w:sz w:val="28"/>
          <w:szCs w:val="28"/>
        </w:rPr>
        <w:t xml:space="preserve"> </w:t>
      </w:r>
      <w:r w:rsidRPr="00634EF5">
        <w:rPr>
          <w:color w:val="000000" w:themeColor="text1"/>
          <w:sz w:val="28"/>
          <w:szCs w:val="28"/>
        </w:rPr>
        <w:t xml:space="preserve">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1525C1"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1525C1" w:rsidRPr="00634EF5">
        <w:rPr>
          <w:color w:val="000000" w:themeColor="text1"/>
          <w:sz w:val="28"/>
          <w:szCs w:val="28"/>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1525C1">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1525C1">
        <w:rPr>
          <w:color w:val="000000" w:themeColor="text1"/>
          <w:sz w:val="28"/>
          <w:szCs w:val="28"/>
        </w:rPr>
        <w:t>Совета</w:t>
      </w:r>
      <w:r w:rsidRPr="00634EF5">
        <w:rPr>
          <w:i/>
          <w:color w:val="000000" w:themeColor="text1"/>
          <w:sz w:val="20"/>
          <w:szCs w:val="20"/>
        </w:rPr>
        <w:t xml:space="preserve">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1525C1"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1525C1">
        <w:rPr>
          <w:color w:val="000000" w:themeColor="text1"/>
          <w:sz w:val="28"/>
          <w:szCs w:val="28"/>
        </w:rPr>
        <w:t xml:space="preserve"> 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1525C1">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1525C1">
        <w:rPr>
          <w:sz w:val="28"/>
          <w:szCs w:val="28"/>
        </w:rPr>
        <w:t xml:space="preserve">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1525C1">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Pr>
          <w:color w:val="000000" w:themeColor="text1"/>
          <w:sz w:val="28"/>
          <w:szCs w:val="28"/>
        </w:rPr>
        <w:t xml:space="preserve">сельсовет муниципального района </w:t>
      </w:r>
      <w:proofErr w:type="spellStart"/>
      <w:r w:rsidR="001525C1">
        <w:rPr>
          <w:color w:val="000000" w:themeColor="text1"/>
          <w:sz w:val="28"/>
          <w:szCs w:val="28"/>
        </w:rPr>
        <w:t>Альшеевский</w:t>
      </w:r>
      <w:proofErr w:type="spellEnd"/>
      <w:r w:rsidR="001525C1">
        <w:rPr>
          <w:color w:val="000000" w:themeColor="text1"/>
          <w:sz w:val="28"/>
          <w:szCs w:val="28"/>
        </w:rPr>
        <w:t xml:space="preserve">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972274" w:rsidP="00972274">
      <w:pPr>
        <w:autoSpaceDE w:val="0"/>
        <w:autoSpaceDN w:val="0"/>
        <w:adjustRightInd w:val="0"/>
        <w:spacing w:line="200" w:lineRule="atLeast"/>
        <w:jc w:val="both"/>
        <w:rPr>
          <w:sz w:val="28"/>
          <w:szCs w:val="28"/>
        </w:rPr>
      </w:pPr>
      <w:r>
        <w:rPr>
          <w:sz w:val="28"/>
          <w:szCs w:val="28"/>
        </w:rPr>
        <w:lastRenderedPageBreak/>
        <w:t xml:space="preserve">        </w:t>
      </w:r>
      <w:r w:rsidR="00095DF3" w:rsidRPr="00634EF5">
        <w:rPr>
          <w:sz w:val="28"/>
          <w:szCs w:val="28"/>
        </w:rPr>
        <w:t>5)</w:t>
      </w:r>
      <w:r w:rsidR="00095DF3">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972274" w:rsidRPr="00972274" w:rsidRDefault="00972274" w:rsidP="00972274">
      <w:pPr>
        <w:shd w:val="clear" w:color="auto" w:fill="FFFFFF"/>
        <w:tabs>
          <w:tab w:val="left" w:pos="802"/>
        </w:tabs>
        <w:ind w:left="14" w:firstLine="408"/>
        <w:jc w:val="both"/>
        <w:rPr>
          <w:color w:val="000000"/>
          <w:sz w:val="28"/>
        </w:rPr>
      </w:pPr>
      <w:r>
        <w:rPr>
          <w:color w:val="000000"/>
          <w:spacing w:val="-5"/>
          <w:sz w:val="28"/>
        </w:rPr>
        <w:t xml:space="preserve">  </w:t>
      </w:r>
      <w:r w:rsidRPr="00972274">
        <w:rPr>
          <w:color w:val="000000"/>
          <w:spacing w:val="-5"/>
          <w:sz w:val="28"/>
        </w:rPr>
        <w:t>6</w:t>
      </w:r>
      <w:r>
        <w:rPr>
          <w:color w:val="000000"/>
          <w:spacing w:val="-5"/>
          <w:sz w:val="28"/>
        </w:rPr>
        <w:t>) г</w:t>
      </w:r>
      <w:r w:rsidRPr="00972274">
        <w:rPr>
          <w:color w:val="000000"/>
          <w:sz w:val="28"/>
        </w:rPr>
        <w:t xml:space="preserve">осударственные и общественные органы, предприятия, учреждения, </w:t>
      </w:r>
      <w:r w:rsidRPr="00972274">
        <w:rPr>
          <w:color w:val="000000"/>
          <w:spacing w:val="-1"/>
          <w:sz w:val="28"/>
        </w:rPr>
        <w:t xml:space="preserve">организации, должностные лица, которым адресованы предложения или запрос </w:t>
      </w:r>
      <w:r w:rsidRPr="00972274">
        <w:rPr>
          <w:color w:val="000000"/>
          <w:sz w:val="28"/>
        </w:rPr>
        <w:t>старосты, обязаны не более чем в месячный срок рассмотреть их и сообщить о принятых мерах старосте.</w:t>
      </w:r>
    </w:p>
    <w:p w:rsidR="000D7CE0" w:rsidRPr="00972274" w:rsidRDefault="00972274" w:rsidP="00972274">
      <w:pPr>
        <w:autoSpaceDE w:val="0"/>
        <w:autoSpaceDN w:val="0"/>
        <w:adjustRightInd w:val="0"/>
        <w:jc w:val="both"/>
        <w:rPr>
          <w:rFonts w:eastAsiaTheme="minorHAnsi"/>
          <w:color w:val="000000" w:themeColor="text1"/>
          <w:sz w:val="28"/>
          <w:szCs w:val="28"/>
          <w:lang w:eastAsia="en-US"/>
        </w:rPr>
      </w:pPr>
      <w:r>
        <w:rPr>
          <w:sz w:val="28"/>
          <w:szCs w:val="28"/>
        </w:rPr>
        <w:t xml:space="preserve">       </w:t>
      </w:r>
      <w:r w:rsidRPr="00972274">
        <w:rPr>
          <w:rFonts w:eastAsiaTheme="minorHAnsi"/>
          <w:color w:val="000000" w:themeColor="text1"/>
          <w:sz w:val="28"/>
          <w:szCs w:val="28"/>
          <w:lang w:eastAsia="en-US"/>
        </w:rPr>
        <w:t>7</w:t>
      </w:r>
      <w:r>
        <w:rPr>
          <w:rFonts w:eastAsiaTheme="minorHAnsi"/>
          <w:color w:val="000000" w:themeColor="text1"/>
          <w:sz w:val="28"/>
          <w:szCs w:val="28"/>
          <w:lang w:eastAsia="en-US"/>
        </w:rPr>
        <w:t>) п</w:t>
      </w:r>
      <w:r w:rsidR="005C2CA7" w:rsidRPr="00972274">
        <w:rPr>
          <w:rFonts w:eastAsiaTheme="minorHAnsi"/>
          <w:color w:val="000000" w:themeColor="text1"/>
          <w:sz w:val="28"/>
          <w:szCs w:val="28"/>
          <w:lang w:eastAsia="en-US"/>
        </w:rPr>
        <w:t xml:space="preserve">равовое, организационное, информационное и материально-техническое обеспечение деятельности старосты осуществляется </w:t>
      </w:r>
      <w:r w:rsidR="001525C1" w:rsidRPr="00972274">
        <w:rPr>
          <w:rFonts w:eastAsiaTheme="minorHAnsi"/>
          <w:color w:val="000000" w:themeColor="text1"/>
          <w:sz w:val="28"/>
          <w:szCs w:val="28"/>
          <w:lang w:eastAsia="en-US"/>
        </w:rPr>
        <w:t>администрацией</w:t>
      </w:r>
      <w:r w:rsidR="005C2CA7" w:rsidRPr="00972274">
        <w:rPr>
          <w:rFonts w:eastAsiaTheme="minorHAnsi"/>
          <w:color w:val="000000" w:themeColor="text1"/>
          <w:sz w:val="28"/>
          <w:szCs w:val="28"/>
          <w:lang w:eastAsia="en-US"/>
        </w:rPr>
        <w:t xml:space="preserve"> </w:t>
      </w:r>
      <w:r w:rsidR="001525C1" w:rsidRPr="00972274">
        <w:rPr>
          <w:color w:val="000000" w:themeColor="text1"/>
          <w:sz w:val="28"/>
          <w:szCs w:val="28"/>
        </w:rPr>
        <w:t xml:space="preserve">сельского поселения </w:t>
      </w:r>
      <w:proofErr w:type="spellStart"/>
      <w:r w:rsidR="00AF0DD5">
        <w:rPr>
          <w:color w:val="000000" w:themeColor="text1"/>
          <w:sz w:val="28"/>
          <w:szCs w:val="28"/>
        </w:rPr>
        <w:t>Абдрашитовский</w:t>
      </w:r>
      <w:proofErr w:type="spellEnd"/>
      <w:r w:rsidR="00AF0DD5">
        <w:rPr>
          <w:color w:val="000000" w:themeColor="text1"/>
          <w:sz w:val="28"/>
          <w:szCs w:val="28"/>
        </w:rPr>
        <w:t xml:space="preserve"> </w:t>
      </w:r>
      <w:r w:rsidR="001525C1" w:rsidRPr="00972274">
        <w:rPr>
          <w:color w:val="000000" w:themeColor="text1"/>
          <w:sz w:val="28"/>
          <w:szCs w:val="28"/>
        </w:rPr>
        <w:t xml:space="preserve">сельсовет муниципального района </w:t>
      </w:r>
      <w:proofErr w:type="spellStart"/>
      <w:r w:rsidR="001525C1" w:rsidRPr="00972274">
        <w:rPr>
          <w:color w:val="000000" w:themeColor="text1"/>
          <w:sz w:val="28"/>
          <w:szCs w:val="28"/>
        </w:rPr>
        <w:t>Альшеевский</w:t>
      </w:r>
      <w:proofErr w:type="spellEnd"/>
      <w:r w:rsidR="001525C1" w:rsidRPr="00972274">
        <w:rPr>
          <w:color w:val="000000" w:themeColor="text1"/>
          <w:sz w:val="28"/>
          <w:szCs w:val="28"/>
        </w:rPr>
        <w:t xml:space="preserve"> район Республики Башкортостан</w:t>
      </w:r>
      <w:r w:rsidRPr="00972274">
        <w:rPr>
          <w:color w:val="000000"/>
          <w:spacing w:val="-9"/>
          <w:sz w:val="28"/>
        </w:rPr>
        <w:t>.</w:t>
      </w:r>
      <w:r w:rsidR="000D7CE0" w:rsidRPr="00972274">
        <w:rPr>
          <w:color w:val="000000"/>
          <w:spacing w:val="-9"/>
          <w:sz w:val="28"/>
        </w:rPr>
        <w:t xml:space="preserve"> </w:t>
      </w:r>
      <w:r w:rsidR="000D7CE0" w:rsidRPr="00972274">
        <w:rPr>
          <w:color w:val="000000"/>
          <w:spacing w:val="-1"/>
          <w:sz w:val="28"/>
        </w:rPr>
        <w:t>Расходы, связанные с деятельностью старосты, возмещаются в порядке</w:t>
      </w:r>
      <w:r w:rsidR="000D7CE0" w:rsidRPr="00972274">
        <w:rPr>
          <w:color w:val="000000"/>
          <w:spacing w:val="1"/>
          <w:sz w:val="28"/>
        </w:rPr>
        <w:t xml:space="preserve"> и размерах, установленных органами местного самоуправления сельского </w:t>
      </w:r>
      <w:r w:rsidR="000D7CE0" w:rsidRPr="00972274">
        <w:rPr>
          <w:color w:val="000000"/>
          <w:spacing w:val="-5"/>
          <w:sz w:val="28"/>
        </w:rPr>
        <w:t>поселения.</w:t>
      </w:r>
    </w:p>
    <w:p w:rsidR="000D7CE0" w:rsidRPr="00972274" w:rsidRDefault="00972274" w:rsidP="00972274">
      <w:pPr>
        <w:shd w:val="clear" w:color="auto" w:fill="FFFFFF"/>
        <w:tabs>
          <w:tab w:val="left" w:pos="1008"/>
        </w:tabs>
        <w:jc w:val="both"/>
        <w:rPr>
          <w:color w:val="000000"/>
          <w:spacing w:val="-1"/>
          <w:sz w:val="28"/>
        </w:rPr>
      </w:pPr>
      <w:r>
        <w:rPr>
          <w:color w:val="000000"/>
          <w:spacing w:val="-8"/>
          <w:sz w:val="28"/>
        </w:rPr>
        <w:t xml:space="preserve">     8) </w:t>
      </w:r>
      <w:r>
        <w:rPr>
          <w:color w:val="000000"/>
          <w:spacing w:val="1"/>
          <w:sz w:val="28"/>
        </w:rPr>
        <w:t>д</w:t>
      </w:r>
      <w:r w:rsidR="000D7CE0" w:rsidRPr="00972274">
        <w:rPr>
          <w:color w:val="000000"/>
          <w:spacing w:val="1"/>
          <w:sz w:val="28"/>
        </w:rPr>
        <w:t xml:space="preserve">еятельность старосты основывается на принципах добровольности, </w:t>
      </w:r>
      <w:r w:rsidR="000D7CE0" w:rsidRPr="00972274">
        <w:rPr>
          <w:color w:val="000000"/>
          <w:spacing w:val="-1"/>
          <w:sz w:val="28"/>
        </w:rPr>
        <w:t>равноправия, самоуправления, гласности, доступности и законности.</w:t>
      </w:r>
    </w:p>
    <w:p w:rsidR="005447F3" w:rsidRPr="000D7CE0" w:rsidRDefault="005447F3" w:rsidP="00D87161">
      <w:pPr>
        <w:autoSpaceDE w:val="0"/>
        <w:autoSpaceDN w:val="0"/>
        <w:adjustRightInd w:val="0"/>
        <w:jc w:val="right"/>
        <w:outlineLvl w:val="0"/>
        <w:rPr>
          <w:b/>
          <w:bCs/>
          <w:sz w:val="28"/>
          <w:szCs w:val="28"/>
        </w:rPr>
      </w:pPr>
      <w:r w:rsidRPr="000D7CE0">
        <w:rPr>
          <w:b/>
          <w:bCs/>
          <w:sz w:val="28"/>
          <w:szCs w:val="28"/>
        </w:rPr>
        <w:br w:type="page"/>
      </w:r>
    </w:p>
    <w:p w:rsidR="00D87161" w:rsidRPr="0069772D" w:rsidRDefault="00D87161" w:rsidP="00D87161">
      <w:pPr>
        <w:autoSpaceDE w:val="0"/>
        <w:autoSpaceDN w:val="0"/>
        <w:adjustRightInd w:val="0"/>
        <w:jc w:val="right"/>
        <w:outlineLvl w:val="0"/>
        <w:rPr>
          <w:b/>
          <w:bCs/>
          <w:sz w:val="28"/>
          <w:szCs w:val="28"/>
        </w:rPr>
      </w:pPr>
      <w:r w:rsidRPr="0069772D">
        <w:rPr>
          <w:b/>
          <w:bCs/>
          <w:sz w:val="28"/>
          <w:szCs w:val="28"/>
        </w:rPr>
        <w:lastRenderedPageBreak/>
        <w:t>Приложение</w:t>
      </w:r>
      <w:r w:rsidR="00FE3D47" w:rsidRPr="0069772D">
        <w:rPr>
          <w:b/>
          <w:bCs/>
          <w:sz w:val="28"/>
          <w:szCs w:val="28"/>
        </w:rPr>
        <w:t xml:space="preserve"> № 1</w:t>
      </w:r>
    </w:p>
    <w:p w:rsidR="00775F73" w:rsidRPr="0069772D" w:rsidRDefault="00D87161" w:rsidP="00D87161">
      <w:pPr>
        <w:autoSpaceDE w:val="0"/>
        <w:autoSpaceDN w:val="0"/>
        <w:adjustRightInd w:val="0"/>
        <w:jc w:val="right"/>
        <w:outlineLvl w:val="0"/>
        <w:rPr>
          <w:b/>
          <w:bCs/>
          <w:sz w:val="28"/>
          <w:szCs w:val="28"/>
        </w:rPr>
      </w:pPr>
      <w:r w:rsidRPr="0069772D">
        <w:rPr>
          <w:b/>
          <w:bCs/>
          <w:sz w:val="28"/>
          <w:szCs w:val="28"/>
        </w:rPr>
        <w:t>к Положению о старостах</w:t>
      </w:r>
      <w:r w:rsidR="00775F73" w:rsidRPr="0069772D">
        <w:rPr>
          <w:b/>
          <w:bCs/>
          <w:sz w:val="28"/>
          <w:szCs w:val="28"/>
        </w:rPr>
        <w:t xml:space="preserve"> </w:t>
      </w:r>
      <w:r w:rsidRPr="0069772D">
        <w:rPr>
          <w:b/>
          <w:bCs/>
          <w:sz w:val="28"/>
          <w:szCs w:val="28"/>
        </w:rPr>
        <w:t xml:space="preserve">сельских </w:t>
      </w:r>
    </w:p>
    <w:p w:rsidR="00432F02" w:rsidRPr="0069772D" w:rsidRDefault="00D87161" w:rsidP="00D87161">
      <w:pPr>
        <w:autoSpaceDE w:val="0"/>
        <w:autoSpaceDN w:val="0"/>
        <w:adjustRightInd w:val="0"/>
        <w:jc w:val="right"/>
        <w:outlineLvl w:val="0"/>
        <w:rPr>
          <w:b/>
          <w:bCs/>
          <w:color w:val="000000" w:themeColor="text1"/>
          <w:sz w:val="28"/>
          <w:szCs w:val="28"/>
        </w:rPr>
      </w:pPr>
      <w:r w:rsidRPr="0069772D">
        <w:rPr>
          <w:b/>
          <w:bCs/>
          <w:sz w:val="28"/>
          <w:szCs w:val="28"/>
        </w:rPr>
        <w:t>населенных пунктов</w:t>
      </w:r>
      <w:r w:rsidR="00775F73" w:rsidRPr="0069772D">
        <w:rPr>
          <w:b/>
          <w:bCs/>
          <w:color w:val="000000" w:themeColor="text1"/>
          <w:sz w:val="28"/>
          <w:szCs w:val="28"/>
        </w:rPr>
        <w:t>, входящих в состав</w:t>
      </w:r>
    </w:p>
    <w:p w:rsidR="0069772D" w:rsidRDefault="0069772D" w:rsidP="00D87161">
      <w:pPr>
        <w:autoSpaceDE w:val="0"/>
        <w:autoSpaceDN w:val="0"/>
        <w:adjustRightInd w:val="0"/>
        <w:jc w:val="right"/>
        <w:outlineLvl w:val="0"/>
        <w:rPr>
          <w:b/>
          <w:color w:val="000000" w:themeColor="text1"/>
          <w:sz w:val="28"/>
          <w:szCs w:val="28"/>
        </w:rPr>
      </w:pPr>
      <w:r w:rsidRPr="0069772D">
        <w:rPr>
          <w:b/>
          <w:color w:val="000000" w:themeColor="text1"/>
          <w:sz w:val="28"/>
          <w:szCs w:val="28"/>
        </w:rPr>
        <w:t xml:space="preserve">сельского поселения </w:t>
      </w:r>
      <w:proofErr w:type="spellStart"/>
      <w:r w:rsidR="00AF0DD5">
        <w:rPr>
          <w:b/>
          <w:color w:val="000000" w:themeColor="text1"/>
          <w:sz w:val="28"/>
          <w:szCs w:val="28"/>
        </w:rPr>
        <w:t>Абдрашитовский</w:t>
      </w:r>
      <w:proofErr w:type="spellEnd"/>
      <w:r w:rsidR="00AF0DD5">
        <w:rPr>
          <w:b/>
          <w:color w:val="000000" w:themeColor="text1"/>
          <w:sz w:val="28"/>
          <w:szCs w:val="28"/>
        </w:rPr>
        <w:t xml:space="preserve"> </w:t>
      </w:r>
    </w:p>
    <w:p w:rsidR="0069772D" w:rsidRDefault="0069772D" w:rsidP="00D87161">
      <w:pPr>
        <w:autoSpaceDE w:val="0"/>
        <w:autoSpaceDN w:val="0"/>
        <w:adjustRightInd w:val="0"/>
        <w:jc w:val="right"/>
        <w:outlineLvl w:val="0"/>
        <w:rPr>
          <w:b/>
          <w:color w:val="000000" w:themeColor="text1"/>
          <w:sz w:val="28"/>
          <w:szCs w:val="28"/>
        </w:rPr>
      </w:pPr>
      <w:r w:rsidRPr="0069772D">
        <w:rPr>
          <w:b/>
          <w:color w:val="000000" w:themeColor="text1"/>
          <w:sz w:val="28"/>
          <w:szCs w:val="28"/>
        </w:rPr>
        <w:t xml:space="preserve"> сельсовет муниципального района </w:t>
      </w:r>
      <w:proofErr w:type="spellStart"/>
      <w:r w:rsidRPr="0069772D">
        <w:rPr>
          <w:b/>
          <w:color w:val="000000" w:themeColor="text1"/>
          <w:sz w:val="28"/>
          <w:szCs w:val="28"/>
        </w:rPr>
        <w:t>Альшеевский</w:t>
      </w:r>
      <w:proofErr w:type="spellEnd"/>
      <w:r w:rsidRPr="0069772D">
        <w:rPr>
          <w:b/>
          <w:color w:val="000000" w:themeColor="text1"/>
          <w:sz w:val="28"/>
          <w:szCs w:val="28"/>
        </w:rPr>
        <w:t xml:space="preserve"> район</w:t>
      </w:r>
    </w:p>
    <w:p w:rsidR="0069772D" w:rsidRDefault="0069772D" w:rsidP="00D87161">
      <w:pPr>
        <w:autoSpaceDE w:val="0"/>
        <w:autoSpaceDN w:val="0"/>
        <w:adjustRightInd w:val="0"/>
        <w:jc w:val="right"/>
        <w:outlineLvl w:val="0"/>
        <w:rPr>
          <w:b/>
          <w:bCs/>
          <w:sz w:val="28"/>
          <w:szCs w:val="28"/>
        </w:rPr>
      </w:pPr>
      <w:r w:rsidRPr="0069772D">
        <w:rPr>
          <w:b/>
          <w:color w:val="000000" w:themeColor="text1"/>
          <w:sz w:val="28"/>
          <w:szCs w:val="28"/>
        </w:rPr>
        <w:t xml:space="preserve"> Республики Башкортостан</w:t>
      </w:r>
      <w:r w:rsidRPr="0069772D">
        <w:rPr>
          <w:b/>
          <w:bCs/>
          <w:sz w:val="28"/>
          <w:szCs w:val="28"/>
        </w:rPr>
        <w:t xml:space="preserve"> </w:t>
      </w:r>
    </w:p>
    <w:p w:rsidR="0069772D" w:rsidRDefault="00D87161" w:rsidP="0069772D">
      <w:pPr>
        <w:autoSpaceDE w:val="0"/>
        <w:autoSpaceDN w:val="0"/>
        <w:adjustRightInd w:val="0"/>
        <w:jc w:val="right"/>
        <w:outlineLvl w:val="0"/>
        <w:rPr>
          <w:bCs/>
          <w:sz w:val="28"/>
          <w:szCs w:val="28"/>
        </w:rPr>
      </w:pPr>
      <w:proofErr w:type="gramStart"/>
      <w:r w:rsidRPr="0069772D">
        <w:rPr>
          <w:b/>
          <w:bCs/>
          <w:sz w:val="28"/>
          <w:szCs w:val="28"/>
        </w:rPr>
        <w:t>утвержденному</w:t>
      </w:r>
      <w:proofErr w:type="gramEnd"/>
      <w:r w:rsidRPr="0069772D">
        <w:rPr>
          <w:b/>
          <w:bCs/>
          <w:sz w:val="28"/>
          <w:szCs w:val="28"/>
        </w:rPr>
        <w:t xml:space="preserve"> решением</w:t>
      </w:r>
      <w:r w:rsidRPr="00D564AD">
        <w:rPr>
          <w:bCs/>
          <w:sz w:val="28"/>
          <w:szCs w:val="28"/>
        </w:rPr>
        <w:t xml:space="preserve"> </w:t>
      </w:r>
    </w:p>
    <w:p w:rsidR="0069772D" w:rsidRDefault="0069772D" w:rsidP="0069772D">
      <w:pPr>
        <w:autoSpaceDE w:val="0"/>
        <w:autoSpaceDN w:val="0"/>
        <w:adjustRightInd w:val="0"/>
        <w:jc w:val="right"/>
        <w:outlineLvl w:val="0"/>
        <w:rPr>
          <w:b/>
          <w:color w:val="000000" w:themeColor="text1"/>
          <w:sz w:val="28"/>
          <w:szCs w:val="28"/>
        </w:rPr>
      </w:pPr>
      <w:r w:rsidRPr="0069772D">
        <w:rPr>
          <w:b/>
          <w:bCs/>
          <w:sz w:val="28"/>
          <w:szCs w:val="28"/>
        </w:rPr>
        <w:t>Совета</w:t>
      </w:r>
      <w:r w:rsidRPr="0069772D">
        <w:rPr>
          <w:b/>
          <w:color w:val="000000" w:themeColor="text1"/>
          <w:sz w:val="28"/>
          <w:szCs w:val="28"/>
        </w:rPr>
        <w:t xml:space="preserve"> сельского поселения </w:t>
      </w:r>
      <w:proofErr w:type="spellStart"/>
      <w:r w:rsidR="00AF0DD5">
        <w:rPr>
          <w:b/>
          <w:color w:val="000000" w:themeColor="text1"/>
          <w:sz w:val="28"/>
          <w:szCs w:val="28"/>
        </w:rPr>
        <w:t>Абдрашитовский</w:t>
      </w:r>
      <w:proofErr w:type="spellEnd"/>
      <w:r w:rsidR="00AF0DD5">
        <w:rPr>
          <w:b/>
          <w:color w:val="000000" w:themeColor="text1"/>
          <w:sz w:val="28"/>
          <w:szCs w:val="28"/>
        </w:rPr>
        <w:t xml:space="preserve"> </w:t>
      </w:r>
    </w:p>
    <w:p w:rsidR="0069772D" w:rsidRDefault="0069772D" w:rsidP="0069772D">
      <w:pPr>
        <w:autoSpaceDE w:val="0"/>
        <w:autoSpaceDN w:val="0"/>
        <w:adjustRightInd w:val="0"/>
        <w:jc w:val="right"/>
        <w:outlineLvl w:val="0"/>
        <w:rPr>
          <w:b/>
          <w:color w:val="000000" w:themeColor="text1"/>
          <w:sz w:val="28"/>
          <w:szCs w:val="28"/>
        </w:rPr>
      </w:pPr>
      <w:r w:rsidRPr="0069772D">
        <w:rPr>
          <w:b/>
          <w:color w:val="000000" w:themeColor="text1"/>
          <w:sz w:val="28"/>
          <w:szCs w:val="28"/>
        </w:rPr>
        <w:t xml:space="preserve"> Сельсовет</w:t>
      </w:r>
      <w:r>
        <w:rPr>
          <w:b/>
          <w:color w:val="000000" w:themeColor="text1"/>
          <w:sz w:val="28"/>
          <w:szCs w:val="28"/>
        </w:rPr>
        <w:t xml:space="preserve"> </w:t>
      </w:r>
      <w:r w:rsidRPr="0069772D">
        <w:rPr>
          <w:b/>
          <w:color w:val="000000" w:themeColor="text1"/>
          <w:sz w:val="28"/>
          <w:szCs w:val="28"/>
        </w:rPr>
        <w:t xml:space="preserve"> муниципального района </w:t>
      </w:r>
      <w:proofErr w:type="spellStart"/>
      <w:r w:rsidRPr="0069772D">
        <w:rPr>
          <w:b/>
          <w:color w:val="000000" w:themeColor="text1"/>
          <w:sz w:val="28"/>
          <w:szCs w:val="28"/>
        </w:rPr>
        <w:t>Альшеевский</w:t>
      </w:r>
      <w:proofErr w:type="spellEnd"/>
      <w:r w:rsidRPr="0069772D">
        <w:rPr>
          <w:b/>
          <w:color w:val="000000" w:themeColor="text1"/>
          <w:sz w:val="28"/>
          <w:szCs w:val="28"/>
        </w:rPr>
        <w:t xml:space="preserve"> район</w:t>
      </w:r>
    </w:p>
    <w:p w:rsidR="00D87161" w:rsidRPr="00775F73" w:rsidRDefault="0069772D" w:rsidP="0069772D">
      <w:pPr>
        <w:autoSpaceDE w:val="0"/>
        <w:autoSpaceDN w:val="0"/>
        <w:adjustRightInd w:val="0"/>
        <w:jc w:val="right"/>
        <w:outlineLvl w:val="0"/>
        <w:rPr>
          <w:bCs/>
          <w:i/>
          <w:sz w:val="20"/>
          <w:szCs w:val="20"/>
        </w:rPr>
      </w:pPr>
      <w:r w:rsidRPr="0069772D">
        <w:rPr>
          <w:b/>
          <w:color w:val="000000" w:themeColor="text1"/>
          <w:sz w:val="28"/>
          <w:szCs w:val="28"/>
        </w:rPr>
        <w:t xml:space="preserve"> Республики Башкортостан</w:t>
      </w:r>
      <w:r>
        <w:rPr>
          <w:bCs/>
          <w:sz w:val="28"/>
          <w:szCs w:val="28"/>
        </w:rPr>
        <w:t xml:space="preserve"> </w:t>
      </w:r>
    </w:p>
    <w:p w:rsidR="00D87161" w:rsidRPr="0069772D" w:rsidRDefault="00E61D79" w:rsidP="00537C1C">
      <w:pPr>
        <w:autoSpaceDE w:val="0"/>
        <w:autoSpaceDN w:val="0"/>
        <w:adjustRightInd w:val="0"/>
        <w:spacing w:line="200" w:lineRule="atLeast"/>
        <w:jc w:val="right"/>
        <w:rPr>
          <w:b/>
          <w:bCs/>
        </w:rPr>
      </w:pPr>
      <w:r w:rsidRPr="0069772D">
        <w:rPr>
          <w:b/>
          <w:bCs/>
          <w:sz w:val="28"/>
          <w:szCs w:val="28"/>
        </w:rPr>
        <w:t xml:space="preserve">от </w:t>
      </w:r>
      <w:r w:rsidR="0069772D" w:rsidRPr="0069772D">
        <w:rPr>
          <w:b/>
          <w:bCs/>
          <w:sz w:val="28"/>
          <w:szCs w:val="28"/>
        </w:rPr>
        <w:t>1</w:t>
      </w:r>
      <w:r w:rsidR="00AF0DD5">
        <w:rPr>
          <w:b/>
          <w:bCs/>
          <w:sz w:val="28"/>
          <w:szCs w:val="28"/>
        </w:rPr>
        <w:t>4</w:t>
      </w:r>
      <w:r w:rsidR="0069772D" w:rsidRPr="0069772D">
        <w:rPr>
          <w:b/>
          <w:bCs/>
          <w:sz w:val="28"/>
          <w:szCs w:val="28"/>
        </w:rPr>
        <w:t>.08.</w:t>
      </w:r>
      <w:r w:rsidRPr="0069772D">
        <w:rPr>
          <w:b/>
          <w:bCs/>
          <w:sz w:val="28"/>
          <w:szCs w:val="28"/>
        </w:rPr>
        <w:t xml:space="preserve"> 2020</w:t>
      </w:r>
      <w:r w:rsidR="00775F73" w:rsidRPr="0069772D">
        <w:rPr>
          <w:b/>
          <w:bCs/>
          <w:sz w:val="28"/>
          <w:szCs w:val="28"/>
        </w:rPr>
        <w:t xml:space="preserve"> г. № </w:t>
      </w:r>
      <w:r w:rsidR="00AF0DD5">
        <w:rPr>
          <w:b/>
          <w:bCs/>
          <w:sz w:val="28"/>
          <w:szCs w:val="28"/>
        </w:rPr>
        <w:t>62</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BA4966">
      <w:pPr>
        <w:autoSpaceDE w:val="0"/>
        <w:autoSpaceDN w:val="0"/>
        <w:adjustRightInd w:val="0"/>
        <w:spacing w:line="240" w:lineRule="atLeast"/>
        <w:jc w:val="center"/>
        <w:outlineLvl w:val="0"/>
        <w:rPr>
          <w:b/>
          <w:bCs/>
          <w:sz w:val="28"/>
          <w:szCs w:val="28"/>
        </w:rPr>
      </w:pPr>
      <w:r w:rsidRPr="00D564AD">
        <w:rPr>
          <w:b/>
          <w:bCs/>
          <w:sz w:val="28"/>
          <w:szCs w:val="28"/>
        </w:rPr>
        <w:t>Согласие</w:t>
      </w:r>
    </w:p>
    <w:p w:rsidR="0069772D" w:rsidRPr="00BA4966" w:rsidRDefault="00D87161" w:rsidP="00BA4966">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BA4966">
        <w:rPr>
          <w:b/>
          <w:bCs/>
          <w:color w:val="000000" w:themeColor="text1"/>
          <w:sz w:val="28"/>
          <w:szCs w:val="28"/>
        </w:rPr>
        <w:t xml:space="preserve"> </w:t>
      </w:r>
      <w:r w:rsidR="0069772D" w:rsidRPr="0069772D">
        <w:rPr>
          <w:b/>
          <w:color w:val="000000" w:themeColor="text1"/>
          <w:sz w:val="28"/>
          <w:szCs w:val="28"/>
        </w:rPr>
        <w:t xml:space="preserve">сельского поселения </w:t>
      </w:r>
      <w:proofErr w:type="spellStart"/>
      <w:r w:rsidR="00AF0DD5">
        <w:rPr>
          <w:b/>
          <w:color w:val="000000" w:themeColor="text1"/>
          <w:sz w:val="28"/>
          <w:szCs w:val="28"/>
        </w:rPr>
        <w:t>Абдрашитовский</w:t>
      </w:r>
      <w:proofErr w:type="spellEnd"/>
      <w:r w:rsidR="00AF0DD5">
        <w:rPr>
          <w:b/>
          <w:color w:val="000000" w:themeColor="text1"/>
          <w:sz w:val="28"/>
          <w:szCs w:val="28"/>
        </w:rPr>
        <w:t xml:space="preserve"> </w:t>
      </w:r>
    </w:p>
    <w:p w:rsidR="00D87161" w:rsidRPr="00BA4966" w:rsidRDefault="0069772D" w:rsidP="00BA4966">
      <w:pPr>
        <w:autoSpaceDE w:val="0"/>
        <w:autoSpaceDN w:val="0"/>
        <w:adjustRightInd w:val="0"/>
        <w:jc w:val="center"/>
        <w:outlineLvl w:val="0"/>
        <w:rPr>
          <w:b/>
          <w:color w:val="000000" w:themeColor="text1"/>
          <w:sz w:val="28"/>
          <w:szCs w:val="28"/>
        </w:rPr>
      </w:pPr>
      <w:r w:rsidRPr="0069772D">
        <w:rPr>
          <w:b/>
          <w:color w:val="000000" w:themeColor="text1"/>
          <w:sz w:val="28"/>
          <w:szCs w:val="28"/>
        </w:rPr>
        <w:t xml:space="preserve">сельсовет муниципального района </w:t>
      </w:r>
      <w:proofErr w:type="spellStart"/>
      <w:r w:rsidRPr="0069772D">
        <w:rPr>
          <w:b/>
          <w:color w:val="000000" w:themeColor="text1"/>
          <w:sz w:val="28"/>
          <w:szCs w:val="28"/>
        </w:rPr>
        <w:t>Альшеевский</w:t>
      </w:r>
      <w:proofErr w:type="spellEnd"/>
      <w:r w:rsidRPr="0069772D">
        <w:rPr>
          <w:b/>
          <w:color w:val="000000" w:themeColor="text1"/>
          <w:sz w:val="28"/>
          <w:szCs w:val="28"/>
        </w:rPr>
        <w:t xml:space="preserve"> район</w:t>
      </w:r>
      <w:r w:rsidR="00BA4966">
        <w:rPr>
          <w:b/>
          <w:color w:val="000000" w:themeColor="text1"/>
          <w:sz w:val="28"/>
          <w:szCs w:val="28"/>
        </w:rPr>
        <w:t xml:space="preserve"> </w:t>
      </w:r>
      <w:r w:rsidRPr="0069772D">
        <w:rPr>
          <w:b/>
          <w:color w:val="000000" w:themeColor="text1"/>
          <w:sz w:val="28"/>
          <w:szCs w:val="28"/>
        </w:rPr>
        <w:t>Республики Башкортостан</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lastRenderedPageBreak/>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BA4966" w:rsidRDefault="00FE3D47" w:rsidP="00FE3D47">
      <w:pPr>
        <w:autoSpaceDE w:val="0"/>
        <w:autoSpaceDN w:val="0"/>
        <w:adjustRightInd w:val="0"/>
        <w:jc w:val="right"/>
        <w:outlineLvl w:val="0"/>
        <w:rPr>
          <w:b/>
          <w:bCs/>
          <w:sz w:val="28"/>
          <w:szCs w:val="28"/>
        </w:rPr>
      </w:pPr>
      <w:r w:rsidRPr="00FE3D47">
        <w:rPr>
          <w:rFonts w:eastAsiaTheme="minorHAnsi"/>
          <w:b/>
          <w:bCs/>
          <w:sz w:val="28"/>
          <w:szCs w:val="28"/>
          <w:lang w:eastAsia="en-US"/>
        </w:rPr>
        <w:t xml:space="preserve">                             </w:t>
      </w:r>
      <w:r w:rsidRPr="00BA4966">
        <w:rPr>
          <w:b/>
          <w:bCs/>
          <w:sz w:val="28"/>
          <w:szCs w:val="28"/>
        </w:rPr>
        <w:t>Приложение № 2</w:t>
      </w:r>
    </w:p>
    <w:p w:rsidR="00FE3D47" w:rsidRPr="00BA4966" w:rsidRDefault="00FE3D47" w:rsidP="00FE3D47">
      <w:pPr>
        <w:autoSpaceDE w:val="0"/>
        <w:autoSpaceDN w:val="0"/>
        <w:adjustRightInd w:val="0"/>
        <w:jc w:val="right"/>
        <w:outlineLvl w:val="0"/>
        <w:rPr>
          <w:b/>
          <w:bCs/>
          <w:sz w:val="28"/>
          <w:szCs w:val="28"/>
        </w:rPr>
      </w:pPr>
      <w:r w:rsidRPr="00BA4966">
        <w:rPr>
          <w:b/>
          <w:bCs/>
          <w:sz w:val="28"/>
          <w:szCs w:val="28"/>
        </w:rPr>
        <w:t xml:space="preserve">к Положению о старостах сельских </w:t>
      </w:r>
    </w:p>
    <w:p w:rsidR="00BA4966" w:rsidRPr="0069772D" w:rsidRDefault="00BA4966" w:rsidP="00BA4966">
      <w:pPr>
        <w:autoSpaceDE w:val="0"/>
        <w:autoSpaceDN w:val="0"/>
        <w:adjustRightInd w:val="0"/>
        <w:jc w:val="right"/>
        <w:outlineLvl w:val="0"/>
        <w:rPr>
          <w:b/>
          <w:bCs/>
          <w:color w:val="000000" w:themeColor="text1"/>
          <w:sz w:val="28"/>
          <w:szCs w:val="28"/>
        </w:rPr>
      </w:pPr>
      <w:r w:rsidRPr="0069772D">
        <w:rPr>
          <w:b/>
          <w:bCs/>
          <w:sz w:val="28"/>
          <w:szCs w:val="28"/>
        </w:rPr>
        <w:t>населенных пунктов</w:t>
      </w:r>
      <w:r w:rsidRPr="0069772D">
        <w:rPr>
          <w:b/>
          <w:bCs/>
          <w:color w:val="000000" w:themeColor="text1"/>
          <w:sz w:val="28"/>
          <w:szCs w:val="28"/>
        </w:rPr>
        <w:t>, входящих в состав</w:t>
      </w:r>
    </w:p>
    <w:p w:rsidR="00BA4966" w:rsidRDefault="00BA4966" w:rsidP="00BA4966">
      <w:pPr>
        <w:autoSpaceDE w:val="0"/>
        <w:autoSpaceDN w:val="0"/>
        <w:adjustRightInd w:val="0"/>
        <w:jc w:val="right"/>
        <w:outlineLvl w:val="0"/>
        <w:rPr>
          <w:b/>
          <w:color w:val="000000" w:themeColor="text1"/>
          <w:sz w:val="28"/>
          <w:szCs w:val="28"/>
        </w:rPr>
      </w:pPr>
      <w:r w:rsidRPr="0069772D">
        <w:rPr>
          <w:b/>
          <w:color w:val="000000" w:themeColor="text1"/>
          <w:sz w:val="28"/>
          <w:szCs w:val="28"/>
        </w:rPr>
        <w:t xml:space="preserve">сельского поселения </w:t>
      </w:r>
      <w:proofErr w:type="spellStart"/>
      <w:r w:rsidR="00AF0DD5">
        <w:rPr>
          <w:b/>
          <w:color w:val="000000" w:themeColor="text1"/>
          <w:sz w:val="28"/>
          <w:szCs w:val="28"/>
        </w:rPr>
        <w:t>Абдрашитовский</w:t>
      </w:r>
      <w:proofErr w:type="spellEnd"/>
      <w:r w:rsidR="00AF0DD5">
        <w:rPr>
          <w:b/>
          <w:color w:val="000000" w:themeColor="text1"/>
          <w:sz w:val="28"/>
          <w:szCs w:val="28"/>
        </w:rPr>
        <w:t xml:space="preserve"> </w:t>
      </w:r>
    </w:p>
    <w:p w:rsidR="00BA4966" w:rsidRDefault="00BA4966" w:rsidP="00BA4966">
      <w:pPr>
        <w:autoSpaceDE w:val="0"/>
        <w:autoSpaceDN w:val="0"/>
        <w:adjustRightInd w:val="0"/>
        <w:jc w:val="right"/>
        <w:outlineLvl w:val="0"/>
        <w:rPr>
          <w:b/>
          <w:color w:val="000000" w:themeColor="text1"/>
          <w:sz w:val="28"/>
          <w:szCs w:val="28"/>
        </w:rPr>
      </w:pPr>
      <w:r w:rsidRPr="0069772D">
        <w:rPr>
          <w:b/>
          <w:color w:val="000000" w:themeColor="text1"/>
          <w:sz w:val="28"/>
          <w:szCs w:val="28"/>
        </w:rPr>
        <w:t xml:space="preserve"> сельсовет муниципального района </w:t>
      </w:r>
      <w:proofErr w:type="spellStart"/>
      <w:r w:rsidRPr="0069772D">
        <w:rPr>
          <w:b/>
          <w:color w:val="000000" w:themeColor="text1"/>
          <w:sz w:val="28"/>
          <w:szCs w:val="28"/>
        </w:rPr>
        <w:t>Альшеевский</w:t>
      </w:r>
      <w:proofErr w:type="spellEnd"/>
      <w:r w:rsidRPr="0069772D">
        <w:rPr>
          <w:b/>
          <w:color w:val="000000" w:themeColor="text1"/>
          <w:sz w:val="28"/>
          <w:szCs w:val="28"/>
        </w:rPr>
        <w:t xml:space="preserve"> район</w:t>
      </w:r>
    </w:p>
    <w:p w:rsidR="00BA4966" w:rsidRDefault="00BA4966" w:rsidP="00BA4966">
      <w:pPr>
        <w:autoSpaceDE w:val="0"/>
        <w:autoSpaceDN w:val="0"/>
        <w:adjustRightInd w:val="0"/>
        <w:jc w:val="right"/>
        <w:outlineLvl w:val="0"/>
        <w:rPr>
          <w:b/>
          <w:bCs/>
          <w:sz w:val="28"/>
          <w:szCs w:val="28"/>
        </w:rPr>
      </w:pPr>
      <w:r w:rsidRPr="0069772D">
        <w:rPr>
          <w:b/>
          <w:color w:val="000000" w:themeColor="text1"/>
          <w:sz w:val="28"/>
          <w:szCs w:val="28"/>
        </w:rPr>
        <w:t xml:space="preserve"> Республики Башкортостан</w:t>
      </w:r>
      <w:r w:rsidRPr="0069772D">
        <w:rPr>
          <w:b/>
          <w:bCs/>
          <w:sz w:val="28"/>
          <w:szCs w:val="28"/>
        </w:rPr>
        <w:t xml:space="preserve"> </w:t>
      </w:r>
    </w:p>
    <w:p w:rsidR="00BA4966" w:rsidRDefault="00BA4966" w:rsidP="00BA4966">
      <w:pPr>
        <w:autoSpaceDE w:val="0"/>
        <w:autoSpaceDN w:val="0"/>
        <w:adjustRightInd w:val="0"/>
        <w:jc w:val="right"/>
        <w:outlineLvl w:val="0"/>
        <w:rPr>
          <w:bCs/>
          <w:sz w:val="28"/>
          <w:szCs w:val="28"/>
        </w:rPr>
      </w:pPr>
      <w:proofErr w:type="gramStart"/>
      <w:r w:rsidRPr="0069772D">
        <w:rPr>
          <w:b/>
          <w:bCs/>
          <w:sz w:val="28"/>
          <w:szCs w:val="28"/>
        </w:rPr>
        <w:t>утвержденному</w:t>
      </w:r>
      <w:proofErr w:type="gramEnd"/>
      <w:r w:rsidRPr="0069772D">
        <w:rPr>
          <w:b/>
          <w:bCs/>
          <w:sz w:val="28"/>
          <w:szCs w:val="28"/>
        </w:rPr>
        <w:t xml:space="preserve"> решением</w:t>
      </w:r>
      <w:r w:rsidRPr="00D564AD">
        <w:rPr>
          <w:bCs/>
          <w:sz w:val="28"/>
          <w:szCs w:val="28"/>
        </w:rPr>
        <w:t xml:space="preserve"> </w:t>
      </w:r>
    </w:p>
    <w:p w:rsidR="00BA4966" w:rsidRDefault="00BA4966" w:rsidP="00BA4966">
      <w:pPr>
        <w:autoSpaceDE w:val="0"/>
        <w:autoSpaceDN w:val="0"/>
        <w:adjustRightInd w:val="0"/>
        <w:jc w:val="right"/>
        <w:outlineLvl w:val="0"/>
        <w:rPr>
          <w:b/>
          <w:color w:val="000000" w:themeColor="text1"/>
          <w:sz w:val="28"/>
          <w:szCs w:val="28"/>
        </w:rPr>
      </w:pPr>
      <w:r w:rsidRPr="0069772D">
        <w:rPr>
          <w:b/>
          <w:bCs/>
          <w:sz w:val="28"/>
          <w:szCs w:val="28"/>
        </w:rPr>
        <w:t>Совета</w:t>
      </w:r>
      <w:r w:rsidRPr="0069772D">
        <w:rPr>
          <w:b/>
          <w:color w:val="000000" w:themeColor="text1"/>
          <w:sz w:val="28"/>
          <w:szCs w:val="28"/>
        </w:rPr>
        <w:t xml:space="preserve"> сельского поселения </w:t>
      </w:r>
      <w:proofErr w:type="spellStart"/>
      <w:r w:rsidR="00AF0DD5">
        <w:rPr>
          <w:b/>
          <w:color w:val="000000" w:themeColor="text1"/>
          <w:sz w:val="28"/>
          <w:szCs w:val="28"/>
        </w:rPr>
        <w:t>Абдрашитовский</w:t>
      </w:r>
      <w:proofErr w:type="spellEnd"/>
      <w:r w:rsidR="00AF0DD5">
        <w:rPr>
          <w:b/>
          <w:color w:val="000000" w:themeColor="text1"/>
          <w:sz w:val="28"/>
          <w:szCs w:val="28"/>
        </w:rPr>
        <w:t xml:space="preserve"> </w:t>
      </w:r>
    </w:p>
    <w:p w:rsidR="00BA4966" w:rsidRDefault="00BA4966" w:rsidP="00BA4966">
      <w:pPr>
        <w:autoSpaceDE w:val="0"/>
        <w:autoSpaceDN w:val="0"/>
        <w:adjustRightInd w:val="0"/>
        <w:jc w:val="right"/>
        <w:outlineLvl w:val="0"/>
        <w:rPr>
          <w:b/>
          <w:color w:val="000000" w:themeColor="text1"/>
          <w:sz w:val="28"/>
          <w:szCs w:val="28"/>
        </w:rPr>
      </w:pPr>
      <w:r w:rsidRPr="0069772D">
        <w:rPr>
          <w:b/>
          <w:color w:val="000000" w:themeColor="text1"/>
          <w:sz w:val="28"/>
          <w:szCs w:val="28"/>
        </w:rPr>
        <w:t xml:space="preserve"> Сельсовет</w:t>
      </w:r>
      <w:r>
        <w:rPr>
          <w:b/>
          <w:color w:val="000000" w:themeColor="text1"/>
          <w:sz w:val="28"/>
          <w:szCs w:val="28"/>
        </w:rPr>
        <w:t xml:space="preserve"> </w:t>
      </w:r>
      <w:r w:rsidRPr="0069772D">
        <w:rPr>
          <w:b/>
          <w:color w:val="000000" w:themeColor="text1"/>
          <w:sz w:val="28"/>
          <w:szCs w:val="28"/>
        </w:rPr>
        <w:t xml:space="preserve"> муниципального района </w:t>
      </w:r>
      <w:proofErr w:type="spellStart"/>
      <w:r w:rsidRPr="0069772D">
        <w:rPr>
          <w:b/>
          <w:color w:val="000000" w:themeColor="text1"/>
          <w:sz w:val="28"/>
          <w:szCs w:val="28"/>
        </w:rPr>
        <w:t>Альшеевский</w:t>
      </w:r>
      <w:proofErr w:type="spellEnd"/>
      <w:r w:rsidRPr="0069772D">
        <w:rPr>
          <w:b/>
          <w:color w:val="000000" w:themeColor="text1"/>
          <w:sz w:val="28"/>
          <w:szCs w:val="28"/>
        </w:rPr>
        <w:t xml:space="preserve"> район</w:t>
      </w:r>
    </w:p>
    <w:p w:rsidR="00BA4966" w:rsidRPr="00775F73" w:rsidRDefault="00BA4966" w:rsidP="00BA4966">
      <w:pPr>
        <w:autoSpaceDE w:val="0"/>
        <w:autoSpaceDN w:val="0"/>
        <w:adjustRightInd w:val="0"/>
        <w:jc w:val="right"/>
        <w:outlineLvl w:val="0"/>
        <w:rPr>
          <w:bCs/>
          <w:i/>
          <w:sz w:val="20"/>
          <w:szCs w:val="20"/>
        </w:rPr>
      </w:pPr>
      <w:r w:rsidRPr="0069772D">
        <w:rPr>
          <w:b/>
          <w:color w:val="000000" w:themeColor="text1"/>
          <w:sz w:val="28"/>
          <w:szCs w:val="28"/>
        </w:rPr>
        <w:t xml:space="preserve"> Республики Башкортостан</w:t>
      </w:r>
      <w:r>
        <w:rPr>
          <w:bCs/>
          <w:sz w:val="28"/>
          <w:szCs w:val="28"/>
        </w:rPr>
        <w:t xml:space="preserve"> </w:t>
      </w:r>
    </w:p>
    <w:p w:rsidR="00BA4966" w:rsidRPr="0069772D" w:rsidRDefault="00BA4966" w:rsidP="00BA4966">
      <w:pPr>
        <w:autoSpaceDE w:val="0"/>
        <w:autoSpaceDN w:val="0"/>
        <w:adjustRightInd w:val="0"/>
        <w:spacing w:line="200" w:lineRule="atLeast"/>
        <w:jc w:val="right"/>
        <w:rPr>
          <w:b/>
          <w:bCs/>
        </w:rPr>
      </w:pPr>
      <w:r w:rsidRPr="0069772D">
        <w:rPr>
          <w:b/>
          <w:bCs/>
          <w:sz w:val="28"/>
          <w:szCs w:val="28"/>
        </w:rPr>
        <w:t>от 1</w:t>
      </w:r>
      <w:r w:rsidR="00AF0DD5">
        <w:rPr>
          <w:b/>
          <w:bCs/>
          <w:sz w:val="28"/>
          <w:szCs w:val="28"/>
        </w:rPr>
        <w:t>4</w:t>
      </w:r>
      <w:r w:rsidRPr="0069772D">
        <w:rPr>
          <w:b/>
          <w:bCs/>
          <w:sz w:val="28"/>
          <w:szCs w:val="28"/>
        </w:rPr>
        <w:t xml:space="preserve">.08. 2020 г. № </w:t>
      </w:r>
      <w:r w:rsidR="00AF0DD5">
        <w:rPr>
          <w:b/>
          <w:bCs/>
          <w:sz w:val="28"/>
          <w:szCs w:val="28"/>
        </w:rPr>
        <w:t>62</w:t>
      </w:r>
    </w:p>
    <w:p w:rsidR="00FE3D47" w:rsidRPr="00537C1C" w:rsidRDefault="00FE3D47" w:rsidP="00FE3D47">
      <w:pPr>
        <w:autoSpaceDE w:val="0"/>
        <w:autoSpaceDN w:val="0"/>
        <w:adjustRightInd w:val="0"/>
        <w:spacing w:line="200" w:lineRule="atLeast"/>
        <w:jc w:val="right"/>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lastRenderedPageBreak/>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09" w:rsidRDefault="00B13B09" w:rsidP="00D87161">
      <w:r>
        <w:separator/>
      </w:r>
    </w:p>
  </w:endnote>
  <w:endnote w:type="continuationSeparator" w:id="0">
    <w:p w:rsidR="00B13B09" w:rsidRDefault="00B13B09"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09" w:rsidRDefault="00B13B09" w:rsidP="00D87161">
      <w:r>
        <w:separator/>
      </w:r>
    </w:p>
  </w:footnote>
  <w:footnote w:type="continuationSeparator" w:id="0">
    <w:p w:rsidR="00B13B09" w:rsidRDefault="00B13B09"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A6744C">
    <w:pPr>
      <w:pStyle w:val="a3"/>
      <w:jc w:val="center"/>
    </w:pPr>
    <w:r>
      <w:fldChar w:fldCharType="begin"/>
    </w:r>
    <w:r w:rsidR="000D11B6">
      <w:instrText>PAGE   \* MERGEFORMAT</w:instrText>
    </w:r>
    <w:r>
      <w:fldChar w:fldCharType="separate"/>
    </w:r>
    <w:r w:rsidR="00AF0DD5">
      <w:rPr>
        <w:noProof/>
      </w:rPr>
      <w:t>2</w:t>
    </w:r>
    <w:r>
      <w:fldChar w:fldCharType="end"/>
    </w:r>
  </w:p>
  <w:p w:rsidR="00AB6D03" w:rsidRDefault="00B13B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701228"/>
    <w:multiLevelType w:val="hybridMultilevel"/>
    <w:tmpl w:val="B8C6013C"/>
    <w:lvl w:ilvl="0" w:tplc="E436AEB4">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9"/>
  </w:num>
  <w:num w:numId="4">
    <w:abstractNumId w:val="3"/>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D7CE0"/>
    <w:rsid w:val="000E04F8"/>
    <w:rsid w:val="000F1338"/>
    <w:rsid w:val="001100E2"/>
    <w:rsid w:val="001126A1"/>
    <w:rsid w:val="00125034"/>
    <w:rsid w:val="00130F92"/>
    <w:rsid w:val="001525C1"/>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92317"/>
    <w:rsid w:val="003B0794"/>
    <w:rsid w:val="003C4F77"/>
    <w:rsid w:val="003C56FE"/>
    <w:rsid w:val="003C5783"/>
    <w:rsid w:val="003D33E7"/>
    <w:rsid w:val="003E1320"/>
    <w:rsid w:val="003E69AA"/>
    <w:rsid w:val="003F6702"/>
    <w:rsid w:val="004032C8"/>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298E"/>
    <w:rsid w:val="004C6BD6"/>
    <w:rsid w:val="004E11D2"/>
    <w:rsid w:val="004E2795"/>
    <w:rsid w:val="004E30F8"/>
    <w:rsid w:val="005105F6"/>
    <w:rsid w:val="0051331F"/>
    <w:rsid w:val="00514367"/>
    <w:rsid w:val="00514FF0"/>
    <w:rsid w:val="0052260A"/>
    <w:rsid w:val="005256D6"/>
    <w:rsid w:val="00525D29"/>
    <w:rsid w:val="005277C6"/>
    <w:rsid w:val="00531E56"/>
    <w:rsid w:val="00537C1C"/>
    <w:rsid w:val="005447F3"/>
    <w:rsid w:val="005517AF"/>
    <w:rsid w:val="00574831"/>
    <w:rsid w:val="005A2259"/>
    <w:rsid w:val="005B3D5D"/>
    <w:rsid w:val="005B5ECC"/>
    <w:rsid w:val="005B6428"/>
    <w:rsid w:val="005B64E1"/>
    <w:rsid w:val="005C2CA7"/>
    <w:rsid w:val="005C7F4A"/>
    <w:rsid w:val="005E5A81"/>
    <w:rsid w:val="005F5F40"/>
    <w:rsid w:val="006043A7"/>
    <w:rsid w:val="006057F8"/>
    <w:rsid w:val="00615BD2"/>
    <w:rsid w:val="00634758"/>
    <w:rsid w:val="00634EF5"/>
    <w:rsid w:val="00634F00"/>
    <w:rsid w:val="00637EBE"/>
    <w:rsid w:val="006430CF"/>
    <w:rsid w:val="006455A6"/>
    <w:rsid w:val="00657FCD"/>
    <w:rsid w:val="00681117"/>
    <w:rsid w:val="006915E0"/>
    <w:rsid w:val="0069772D"/>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00864"/>
    <w:rsid w:val="00911843"/>
    <w:rsid w:val="00913D34"/>
    <w:rsid w:val="009202DF"/>
    <w:rsid w:val="0092055D"/>
    <w:rsid w:val="00925A59"/>
    <w:rsid w:val="00940C83"/>
    <w:rsid w:val="009621E6"/>
    <w:rsid w:val="00972274"/>
    <w:rsid w:val="00976BB6"/>
    <w:rsid w:val="009817AD"/>
    <w:rsid w:val="009D0C56"/>
    <w:rsid w:val="009E20B8"/>
    <w:rsid w:val="009E5C32"/>
    <w:rsid w:val="00A02D24"/>
    <w:rsid w:val="00A03065"/>
    <w:rsid w:val="00A26115"/>
    <w:rsid w:val="00A416A4"/>
    <w:rsid w:val="00A429A1"/>
    <w:rsid w:val="00A50D4B"/>
    <w:rsid w:val="00A512B0"/>
    <w:rsid w:val="00A5508E"/>
    <w:rsid w:val="00A6228D"/>
    <w:rsid w:val="00A6744C"/>
    <w:rsid w:val="00A70189"/>
    <w:rsid w:val="00A72598"/>
    <w:rsid w:val="00A72D5F"/>
    <w:rsid w:val="00A73AAB"/>
    <w:rsid w:val="00A75AD9"/>
    <w:rsid w:val="00A86637"/>
    <w:rsid w:val="00AA2853"/>
    <w:rsid w:val="00AC5FA4"/>
    <w:rsid w:val="00AD2C4D"/>
    <w:rsid w:val="00AE64DD"/>
    <w:rsid w:val="00AF0DD5"/>
    <w:rsid w:val="00B04090"/>
    <w:rsid w:val="00B13B09"/>
    <w:rsid w:val="00B20A26"/>
    <w:rsid w:val="00B340AA"/>
    <w:rsid w:val="00B34AEC"/>
    <w:rsid w:val="00B47A9B"/>
    <w:rsid w:val="00B561BD"/>
    <w:rsid w:val="00B7449B"/>
    <w:rsid w:val="00B91807"/>
    <w:rsid w:val="00BA1862"/>
    <w:rsid w:val="00BA4966"/>
    <w:rsid w:val="00BA6553"/>
    <w:rsid w:val="00BB387A"/>
    <w:rsid w:val="00BB5143"/>
    <w:rsid w:val="00BC6651"/>
    <w:rsid w:val="00BD5409"/>
    <w:rsid w:val="00BE161B"/>
    <w:rsid w:val="00BE69DC"/>
    <w:rsid w:val="00C02434"/>
    <w:rsid w:val="00C1167F"/>
    <w:rsid w:val="00C12DAD"/>
    <w:rsid w:val="00C1329C"/>
    <w:rsid w:val="00C14712"/>
    <w:rsid w:val="00C15FCA"/>
    <w:rsid w:val="00C20611"/>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03DA3"/>
    <w:rsid w:val="00E10153"/>
    <w:rsid w:val="00E3283D"/>
    <w:rsid w:val="00E32880"/>
    <w:rsid w:val="00E32CD0"/>
    <w:rsid w:val="00E34FCC"/>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EF1DC9"/>
    <w:rsid w:val="00F02DDA"/>
    <w:rsid w:val="00F10369"/>
    <w:rsid w:val="00F226B4"/>
    <w:rsid w:val="00F31452"/>
    <w:rsid w:val="00F35756"/>
    <w:rsid w:val="00F37506"/>
    <w:rsid w:val="00F56B1E"/>
    <w:rsid w:val="00F609A7"/>
    <w:rsid w:val="00F816A5"/>
    <w:rsid w:val="00F82246"/>
    <w:rsid w:val="00F82FDB"/>
    <w:rsid w:val="00F86DF2"/>
    <w:rsid w:val="00F9337F"/>
    <w:rsid w:val="00F97F4A"/>
    <w:rsid w:val="00FA4198"/>
    <w:rsid w:val="00FD2246"/>
    <w:rsid w:val="00FD4BE3"/>
    <w:rsid w:val="00FD59FC"/>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5277C6"/>
    <w:rPr>
      <w:rFonts w:ascii="Times New Roman" w:hAnsi="Times New Roman" w:cs="Times New Roman" w:hint="default"/>
      <w:b/>
      <w:bCs/>
    </w:rPr>
  </w:style>
  <w:style w:type="paragraph" w:styleId="af3">
    <w:name w:val="No Spacing"/>
    <w:uiPriority w:val="99"/>
    <w:qFormat/>
    <w:rsid w:val="005277C6"/>
    <w:pPr>
      <w:spacing w:after="0"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AF0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CAA6-0752-4F22-910D-7E52A6A9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3884</Words>
  <Characters>22143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11</cp:revision>
  <cp:lastPrinted>2020-03-04T10:39:00Z</cp:lastPrinted>
  <dcterms:created xsi:type="dcterms:W3CDTF">2020-06-25T06:14:00Z</dcterms:created>
  <dcterms:modified xsi:type="dcterms:W3CDTF">2020-09-03T07:03:00Z</dcterms:modified>
</cp:coreProperties>
</file>