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8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680A46" w:rsidTr="00680A46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80A46" w:rsidRDefault="00680A46" w:rsidP="00680A46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РЕСПУБЛИКАҺЫ</w:t>
            </w:r>
          </w:p>
          <w:p w:rsidR="00680A46" w:rsidRDefault="00680A46" w:rsidP="00680A4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</w:t>
            </w:r>
          </w:p>
          <w:p w:rsidR="00680A46" w:rsidRDefault="00680A46" w:rsidP="00680A4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РАЙОНЫНЫҢ</w:t>
            </w:r>
          </w:p>
          <w:p w:rsidR="00680A46" w:rsidRDefault="00680A46" w:rsidP="00680A4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680A46" w:rsidRDefault="00680A46" w:rsidP="00680A46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680A46" w:rsidRDefault="00680A46" w:rsidP="00680A46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680A46" w:rsidRDefault="00680A46" w:rsidP="00680A46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680A46" w:rsidRDefault="00680A46" w:rsidP="00680A46">
            <w:pPr>
              <w:pStyle w:val="a8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680A46" w:rsidRDefault="00680A46" w:rsidP="00680A46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80A46" w:rsidRDefault="00680A46" w:rsidP="00680A46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A46" w:rsidRDefault="00680A46" w:rsidP="00680A46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80A46" w:rsidRDefault="00680A46" w:rsidP="00680A46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680A46" w:rsidRDefault="00680A46" w:rsidP="00680A4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680A46" w:rsidRDefault="00680A46" w:rsidP="00680A4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680A46" w:rsidRDefault="00680A46" w:rsidP="00680A4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680A46" w:rsidRDefault="00680A46" w:rsidP="00680A46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680A46" w:rsidRDefault="00680A46" w:rsidP="00680A46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680A46" w:rsidRDefault="00680A46" w:rsidP="00680A46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680A46" w:rsidRDefault="00680A46" w:rsidP="00680A46">
            <w:pPr>
              <w:pStyle w:val="a8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680A46" w:rsidRDefault="00680A46" w:rsidP="00680A46">
      <w:pPr>
        <w:pStyle w:val="a4"/>
        <w:jc w:val="center"/>
        <w:rPr>
          <w:rFonts w:ascii="Palatino Linotype" w:hAnsi="Palatino Linotype"/>
          <w:b/>
        </w:rPr>
      </w:pPr>
    </w:p>
    <w:p w:rsidR="00680A46" w:rsidRDefault="00680A46" w:rsidP="00680A46">
      <w:pPr>
        <w:pStyle w:val="a4"/>
        <w:rPr>
          <w:rFonts w:ascii="Palatino Linotype" w:hAnsi="Palatino Linotype"/>
          <w:b/>
        </w:rPr>
      </w:pPr>
    </w:p>
    <w:p w:rsidR="00680A46" w:rsidRDefault="00680A46" w:rsidP="00680A46">
      <w:pPr>
        <w:pStyle w:val="a4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>ҠАРАР</w:t>
      </w:r>
      <w:r>
        <w:rPr>
          <w:rFonts w:ascii="Palatino Linotype" w:hAnsi="Palatino Linotype"/>
          <w:b/>
          <w:bCs/>
        </w:rPr>
        <w:t xml:space="preserve">                                                       №  </w:t>
      </w:r>
      <w:r w:rsidR="00D13A77">
        <w:rPr>
          <w:rFonts w:ascii="Palatino Linotype" w:hAnsi="Palatino Linotype"/>
          <w:b/>
          <w:bCs/>
        </w:rPr>
        <w:t xml:space="preserve">49 </w:t>
      </w:r>
      <w:r>
        <w:rPr>
          <w:rFonts w:ascii="Palatino Linotype" w:hAnsi="Palatino Linotype"/>
          <w:b/>
          <w:bCs/>
        </w:rPr>
        <w:t xml:space="preserve">                                            РЕШЕНИЕ</w:t>
      </w:r>
    </w:p>
    <w:p w:rsidR="00D13A77" w:rsidRDefault="00D13A77" w:rsidP="00680A46">
      <w:pPr>
        <w:pStyle w:val="a4"/>
        <w:jc w:val="center"/>
        <w:rPr>
          <w:rFonts w:ascii="Palatino Linotype" w:hAnsi="Palatino Linotype"/>
          <w:b/>
          <w:bCs/>
        </w:rPr>
      </w:pPr>
    </w:p>
    <w:p w:rsidR="00D13A77" w:rsidRPr="00D13A77" w:rsidRDefault="00D13A77" w:rsidP="00680A46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13A77">
        <w:rPr>
          <w:rFonts w:ascii="Palatino Linotype" w:hAnsi="Palatino Linotype"/>
          <w:b/>
          <w:bCs/>
          <w:sz w:val="24"/>
          <w:szCs w:val="24"/>
        </w:rPr>
        <w:t xml:space="preserve">13 февраль 2020 </w:t>
      </w:r>
      <w:proofErr w:type="spellStart"/>
      <w:r w:rsidRPr="00D13A77">
        <w:rPr>
          <w:rFonts w:ascii="Palatino Linotype" w:hAnsi="Palatino Linotype"/>
          <w:b/>
          <w:bCs/>
          <w:sz w:val="24"/>
          <w:szCs w:val="24"/>
        </w:rPr>
        <w:t>йыл</w:t>
      </w:r>
      <w:proofErr w:type="spellEnd"/>
      <w:r w:rsidRPr="00D13A77">
        <w:rPr>
          <w:rFonts w:ascii="Palatino Linotype" w:hAnsi="Palatino Linotype"/>
          <w:b/>
          <w:bCs/>
          <w:sz w:val="24"/>
          <w:szCs w:val="24"/>
        </w:rPr>
        <w:t xml:space="preserve">                                                                  13 февраля 2020 года </w:t>
      </w:r>
    </w:p>
    <w:p w:rsidR="00680A46" w:rsidRDefault="00680A46" w:rsidP="00680A46">
      <w:pPr>
        <w:pStyle w:val="3"/>
        <w:ind w:firstLine="851"/>
        <w:rPr>
          <w:b/>
          <w:szCs w:val="28"/>
        </w:rPr>
      </w:pPr>
    </w:p>
    <w:p w:rsidR="00680A46" w:rsidRDefault="00680A46" w:rsidP="00680A46">
      <w:pPr>
        <w:pStyle w:val="3"/>
        <w:ind w:firstLine="851"/>
        <w:rPr>
          <w:b/>
          <w:szCs w:val="28"/>
        </w:rPr>
      </w:pPr>
    </w:p>
    <w:p w:rsidR="00D13A77" w:rsidRPr="00D13A77" w:rsidRDefault="00680A46" w:rsidP="00D13A77">
      <w:pPr>
        <w:jc w:val="center"/>
        <w:rPr>
          <w:b/>
          <w:sz w:val="28"/>
          <w:szCs w:val="28"/>
        </w:rPr>
      </w:pPr>
      <w:r w:rsidRPr="00D13A77">
        <w:rPr>
          <w:b/>
          <w:sz w:val="28"/>
          <w:szCs w:val="28"/>
        </w:rPr>
        <w:t>О внесении изменений в решение №</w:t>
      </w:r>
      <w:r w:rsidR="00D13A77" w:rsidRPr="00D13A77">
        <w:rPr>
          <w:b/>
          <w:sz w:val="28"/>
          <w:szCs w:val="28"/>
        </w:rPr>
        <w:t xml:space="preserve">57 </w:t>
      </w:r>
      <w:r w:rsidRPr="00D13A77">
        <w:rPr>
          <w:b/>
          <w:sz w:val="28"/>
          <w:szCs w:val="28"/>
        </w:rPr>
        <w:t xml:space="preserve">от </w:t>
      </w:r>
      <w:r w:rsidR="00D13A77" w:rsidRPr="00D13A77">
        <w:rPr>
          <w:b/>
          <w:sz w:val="28"/>
          <w:szCs w:val="28"/>
        </w:rPr>
        <w:t xml:space="preserve">10.11.2016 </w:t>
      </w:r>
      <w:r w:rsidRPr="00D13A77">
        <w:rPr>
          <w:b/>
          <w:sz w:val="28"/>
          <w:szCs w:val="28"/>
        </w:rPr>
        <w:t xml:space="preserve"> года «</w:t>
      </w:r>
      <w:r w:rsidR="00D13A77" w:rsidRPr="00D13A77">
        <w:rPr>
          <w:b/>
          <w:sz w:val="28"/>
          <w:szCs w:val="28"/>
        </w:rPr>
        <w:t xml:space="preserve">О  внесении изменений  в решение совета сельского поселения </w:t>
      </w:r>
      <w:proofErr w:type="spellStart"/>
      <w:r w:rsidR="00D13A77" w:rsidRPr="00D13A77">
        <w:rPr>
          <w:b/>
          <w:sz w:val="28"/>
          <w:szCs w:val="28"/>
        </w:rPr>
        <w:t>Абдрашитовский</w:t>
      </w:r>
      <w:proofErr w:type="spellEnd"/>
      <w:r w:rsidR="00D13A77" w:rsidRPr="00D13A77">
        <w:rPr>
          <w:b/>
          <w:sz w:val="28"/>
          <w:szCs w:val="28"/>
        </w:rPr>
        <w:t xml:space="preserve"> </w:t>
      </w:r>
      <w:proofErr w:type="spellStart"/>
      <w:r w:rsidR="00D13A77" w:rsidRPr="00D13A77">
        <w:rPr>
          <w:b/>
          <w:sz w:val="28"/>
          <w:szCs w:val="28"/>
        </w:rPr>
        <w:t>слеьсовет</w:t>
      </w:r>
      <w:proofErr w:type="spellEnd"/>
      <w:r w:rsidR="00D13A77" w:rsidRPr="00D13A77">
        <w:rPr>
          <w:b/>
          <w:sz w:val="28"/>
          <w:szCs w:val="28"/>
        </w:rPr>
        <w:t xml:space="preserve"> муниципального района </w:t>
      </w:r>
      <w:proofErr w:type="spellStart"/>
      <w:r w:rsidR="00D13A77" w:rsidRPr="00D13A77">
        <w:rPr>
          <w:b/>
          <w:sz w:val="28"/>
          <w:szCs w:val="28"/>
        </w:rPr>
        <w:t>Альшеевский</w:t>
      </w:r>
      <w:proofErr w:type="spellEnd"/>
      <w:r w:rsidR="00D13A77" w:rsidRPr="00D13A77">
        <w:rPr>
          <w:b/>
          <w:sz w:val="28"/>
          <w:szCs w:val="28"/>
        </w:rPr>
        <w:t xml:space="preserve"> район Республики Башкортостан № 106 от 22 апреля   2013 года «Об утверждении  правил землепользования и застройки сельского поселения </w:t>
      </w:r>
      <w:proofErr w:type="spellStart"/>
      <w:r w:rsidR="00D13A77" w:rsidRPr="00D13A77">
        <w:rPr>
          <w:b/>
          <w:sz w:val="28"/>
          <w:szCs w:val="28"/>
        </w:rPr>
        <w:t>Абдрашитовский</w:t>
      </w:r>
      <w:proofErr w:type="spellEnd"/>
      <w:r w:rsidR="00D13A77" w:rsidRPr="00D13A77">
        <w:rPr>
          <w:b/>
          <w:sz w:val="28"/>
          <w:szCs w:val="28"/>
        </w:rPr>
        <w:t xml:space="preserve"> </w:t>
      </w:r>
      <w:proofErr w:type="spellStart"/>
      <w:r w:rsidR="00D13A77" w:rsidRPr="00D13A77">
        <w:rPr>
          <w:b/>
          <w:sz w:val="28"/>
          <w:szCs w:val="28"/>
        </w:rPr>
        <w:t>слеьсовет</w:t>
      </w:r>
      <w:proofErr w:type="spellEnd"/>
      <w:r w:rsidR="00D13A77" w:rsidRPr="00D13A77">
        <w:rPr>
          <w:b/>
          <w:sz w:val="28"/>
          <w:szCs w:val="28"/>
        </w:rPr>
        <w:t xml:space="preserve"> муниципального района </w:t>
      </w:r>
      <w:proofErr w:type="spellStart"/>
      <w:r w:rsidR="00D13A77" w:rsidRPr="00D13A77">
        <w:rPr>
          <w:b/>
          <w:sz w:val="28"/>
          <w:szCs w:val="28"/>
        </w:rPr>
        <w:t>Альшеевский</w:t>
      </w:r>
      <w:proofErr w:type="spellEnd"/>
      <w:r w:rsidR="00D13A77" w:rsidRPr="00D13A77">
        <w:rPr>
          <w:b/>
          <w:sz w:val="28"/>
          <w:szCs w:val="28"/>
        </w:rPr>
        <w:t xml:space="preserve"> район Республики Башкортостан»</w:t>
      </w:r>
    </w:p>
    <w:p w:rsidR="00680A46" w:rsidRDefault="00680A46" w:rsidP="00680A46">
      <w:pPr>
        <w:jc w:val="center"/>
        <w:rPr>
          <w:sz w:val="28"/>
          <w:szCs w:val="28"/>
        </w:rPr>
      </w:pPr>
    </w:p>
    <w:p w:rsidR="00680A46" w:rsidRDefault="00680A46" w:rsidP="00680A46">
      <w:pPr>
        <w:jc w:val="center"/>
        <w:rPr>
          <w:sz w:val="28"/>
          <w:szCs w:val="28"/>
        </w:rPr>
      </w:pPr>
    </w:p>
    <w:p w:rsidR="00680A46" w:rsidRDefault="00680A46" w:rsidP="00680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исполнения действующего законодательства в области градостроительной деятельности, приведения правил землепользования и застройки в соответствие с требованиями Градостроительного кодекса, на основании Федерального закона от 06.10.2003 г. № 131-ФЗ «Об общих принципах организации местного самоуправления в Российской Федерации», Градостроительного кодекса Российской Федерации, руководствуясь Уставом сельского поселения </w:t>
      </w:r>
      <w:proofErr w:type="spellStart"/>
      <w:r w:rsidR="00D13A77">
        <w:rPr>
          <w:sz w:val="28"/>
          <w:szCs w:val="28"/>
        </w:rPr>
        <w:t>Абдрашитовский</w:t>
      </w:r>
      <w:proofErr w:type="spellEnd"/>
      <w:r w:rsidR="00D13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D13A77">
        <w:rPr>
          <w:sz w:val="28"/>
          <w:szCs w:val="28"/>
        </w:rPr>
        <w:t xml:space="preserve">  </w:t>
      </w: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0A46" w:rsidRDefault="00D13A77" w:rsidP="00680A46">
      <w:pPr>
        <w:pStyle w:val="a6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80A46">
        <w:rPr>
          <w:rFonts w:ascii="Times New Roman" w:hAnsi="Times New Roman"/>
          <w:sz w:val="28"/>
          <w:szCs w:val="28"/>
        </w:rPr>
        <w:t xml:space="preserve">1.Внести изменения в решение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3A77">
        <w:rPr>
          <w:rFonts w:ascii="Times New Roman" w:hAnsi="Times New Roman"/>
          <w:sz w:val="28"/>
          <w:szCs w:val="28"/>
        </w:rPr>
        <w:t xml:space="preserve">№57 от 10.11.2016  года «О  внесении изменений  в решение совета сельского поселения </w:t>
      </w:r>
      <w:proofErr w:type="spellStart"/>
      <w:r w:rsidRPr="00D13A77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Pr="00D13A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A77">
        <w:rPr>
          <w:rFonts w:ascii="Times New Roman" w:hAnsi="Times New Roman"/>
          <w:sz w:val="28"/>
          <w:szCs w:val="28"/>
        </w:rPr>
        <w:t>слеьсовет</w:t>
      </w:r>
      <w:proofErr w:type="spellEnd"/>
      <w:r w:rsidRPr="00D13A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13A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D13A77">
        <w:rPr>
          <w:rFonts w:ascii="Times New Roman" w:hAnsi="Times New Roman"/>
          <w:sz w:val="28"/>
          <w:szCs w:val="28"/>
        </w:rPr>
        <w:t xml:space="preserve"> район Республики Башкортостан № 106 от 22 апреля   2013 года «Об утверждении  правил землепользования и застройки сельского поселения </w:t>
      </w:r>
      <w:proofErr w:type="spellStart"/>
      <w:r w:rsidRPr="00D13A77">
        <w:rPr>
          <w:rFonts w:ascii="Times New Roman" w:hAnsi="Times New Roman"/>
          <w:sz w:val="28"/>
          <w:szCs w:val="28"/>
        </w:rPr>
        <w:t>Абдрашитовский</w:t>
      </w:r>
      <w:proofErr w:type="spellEnd"/>
      <w:r w:rsidRPr="00D13A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A77">
        <w:rPr>
          <w:rFonts w:ascii="Times New Roman" w:hAnsi="Times New Roman"/>
          <w:sz w:val="28"/>
          <w:szCs w:val="28"/>
        </w:rPr>
        <w:t>слеьсовет</w:t>
      </w:r>
      <w:proofErr w:type="spellEnd"/>
      <w:r w:rsidRPr="00D13A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13A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D13A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80A46" w:rsidRPr="00D13A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680A46" w:rsidRPr="00D13A77">
        <w:rPr>
          <w:rFonts w:ascii="Times New Roman" w:hAnsi="Times New Roman"/>
          <w:sz w:val="28"/>
          <w:szCs w:val="28"/>
        </w:rPr>
        <w:t xml:space="preserve"> </w:t>
      </w:r>
      <w:r w:rsidR="00680A46">
        <w:rPr>
          <w:rFonts w:ascii="Times New Roman" w:hAnsi="Times New Roman"/>
          <w:sz w:val="28"/>
          <w:szCs w:val="28"/>
        </w:rPr>
        <w:t xml:space="preserve">в ст.50 </w:t>
      </w:r>
      <w:r w:rsidR="00680A46">
        <w:rPr>
          <w:rFonts w:ascii="Times New Roman" w:hAnsi="Times New Roman"/>
          <w:color w:val="000000"/>
          <w:sz w:val="28"/>
          <w:szCs w:val="28"/>
        </w:rPr>
        <w:t>«Предельные (минимальные и (или) максимальные) размеры земельных участков и предельные</w:t>
      </w:r>
      <w:proofErr w:type="gramEnd"/>
      <w:r w:rsidR="00680A46">
        <w:rPr>
          <w:rFonts w:ascii="Times New Roman" w:hAnsi="Times New Roman"/>
          <w:color w:val="000000"/>
          <w:sz w:val="28"/>
          <w:szCs w:val="28"/>
        </w:rPr>
        <w:t xml:space="preserve"> параметры размещенного строительства, реконструкции объектов капитального строительства» изложив в следующей редакции:</w:t>
      </w:r>
    </w:p>
    <w:p w:rsidR="00680A46" w:rsidRPr="00C26129" w:rsidRDefault="00680A46" w:rsidP="00C26129">
      <w:pPr>
        <w:tabs>
          <w:tab w:val="left" w:pos="5954"/>
          <w:tab w:val="left" w:pos="96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680A46" w:rsidRDefault="00680A46" w:rsidP="00D13A77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80A46" w:rsidRDefault="00680A46" w:rsidP="00680A46">
      <w:pPr>
        <w:ind w:firstLine="708"/>
        <w:jc w:val="center"/>
        <w:rPr>
          <w:b/>
          <w:color w:val="000000"/>
          <w:sz w:val="28"/>
          <w:szCs w:val="28"/>
        </w:rPr>
      </w:pPr>
    </w:p>
    <w:p w:rsidR="00680A46" w:rsidRDefault="00680A46" w:rsidP="00680A46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3.</w:t>
      </w:r>
    </w:p>
    <w:tbl>
      <w:tblPr>
        <w:tblW w:w="11027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168"/>
        <w:gridCol w:w="1094"/>
        <w:gridCol w:w="1134"/>
        <w:gridCol w:w="1134"/>
        <w:gridCol w:w="1134"/>
        <w:gridCol w:w="1275"/>
        <w:gridCol w:w="1134"/>
        <w:gridCol w:w="2127"/>
      </w:tblGrid>
      <w:tr w:rsidR="00680A46" w:rsidTr="00680A46">
        <w:trPr>
          <w:trHeight w:val="93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Минимальная площадь, </w:t>
            </w: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Минимальная длина по уличному фронту,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Минимальная ширина на/глубину,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Максимальный процент застройки,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Минимальный процент озеленения,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Максимальная высота здания до конька крыши,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Максимальная высота оград, 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Минимальные отступы зданий, строений, сооружений от границ земельных участков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</w:tr>
      <w:tr w:rsidR="00680A46" w:rsidTr="00680A4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680A46" w:rsidTr="00680A46">
        <w:trPr>
          <w:trHeight w:hRule="exact" w:val="5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Ж-1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0,10-0,12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0A46" w:rsidTr="00680A46">
        <w:trPr>
          <w:trHeight w:hRule="exact" w:val="5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ОД-1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-0,1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10-20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680A46" w:rsidTr="00680A46">
        <w:trPr>
          <w:trHeight w:hRule="exact" w:val="5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Т-1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680A46" w:rsidTr="00680A46">
        <w:trPr>
          <w:trHeight w:hRule="exact" w:val="5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88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680A46" w:rsidTr="00680A46">
        <w:trPr>
          <w:trHeight w:hRule="exact" w:val="5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П-2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88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680A46" w:rsidTr="00680A46">
        <w:trPr>
          <w:trHeight w:hRule="exact" w:val="5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Р-1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88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680A46" w:rsidTr="00680A46">
        <w:trPr>
          <w:trHeight w:hRule="exact" w:val="5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Р-2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886392" w:rsidP="008863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НР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680A46" w:rsidTr="00680A46">
        <w:trPr>
          <w:trHeight w:hRule="exact" w:val="5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СП-1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680A46" w:rsidTr="00680A46">
        <w:trPr>
          <w:trHeight w:hRule="exact" w:val="5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СП-2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</w:tc>
      </w:tr>
      <w:tr w:rsidR="00680A46" w:rsidTr="00680A46">
        <w:trPr>
          <w:trHeight w:hRule="exact" w:val="51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С-1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Pr="00C26129" w:rsidRDefault="00C26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50,</w:t>
            </w:r>
          </w:p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ч.2</w:t>
            </w: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  <w:p w:rsidR="00680A46" w:rsidRDefault="00680A46">
            <w:pPr>
              <w:jc w:val="center"/>
              <w:rPr>
                <w:color w:val="000000"/>
              </w:rPr>
            </w:pPr>
          </w:p>
        </w:tc>
      </w:tr>
      <w:tr w:rsidR="00680A46" w:rsidTr="00680A46">
        <w:trPr>
          <w:trHeight w:val="4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НР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46" w:rsidRDefault="00680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РЕГЛАМЕНТИРУЕТСЯ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6" w:rsidRDefault="00680A46">
            <w:pPr>
              <w:jc w:val="center"/>
              <w:rPr>
                <w:color w:val="000000"/>
              </w:rPr>
            </w:pPr>
          </w:p>
        </w:tc>
      </w:tr>
    </w:tbl>
    <w:p w:rsidR="00680A46" w:rsidRDefault="00680A46" w:rsidP="00C26129">
      <w:pPr>
        <w:shd w:val="clear" w:color="auto" w:fill="FFFFFF"/>
        <w:spacing w:before="125" w:after="125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Минимальные отступы зданий, строений, сооружений от границ земельных участков</w:t>
      </w:r>
    </w:p>
    <w:p w:rsidR="00680A46" w:rsidRDefault="00680A46" w:rsidP="00680A46">
      <w:pPr>
        <w:pStyle w:val="a3"/>
        <w:shd w:val="clear" w:color="auto" w:fill="FFFFFF"/>
        <w:spacing w:before="120" w:beforeAutospacing="0" w:after="225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680A46" w:rsidRDefault="00680A46" w:rsidP="00680A46">
      <w:pPr>
        <w:pStyle w:val="a3"/>
        <w:shd w:val="clear" w:color="auto" w:fill="FFFFFF"/>
        <w:spacing w:before="12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2.2. Минимальные отступы от границ земельных участков стен зданий, строений, сооружений без окон:</w:t>
      </w:r>
    </w:p>
    <w:p w:rsidR="00680A46" w:rsidRDefault="00680A46" w:rsidP="00680A46">
      <w:pPr>
        <w:pStyle w:val="a3"/>
        <w:shd w:val="clear" w:color="auto" w:fill="FFFFFF"/>
        <w:spacing w:before="120" w:beforeAutospacing="0" w:after="225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расстоянии, обеспечивающем нормативную инсоляцию и освещенность на высоте 6 метров и более в любой точке, по границам сопряженных и отделенных территориями общего пользования земельных участков или по границам  территорий, на которых земельные участки не сформированы;</w:t>
      </w:r>
    </w:p>
    <w:p w:rsidR="00680A46" w:rsidRDefault="00680A46" w:rsidP="00680A46">
      <w:pPr>
        <w:pStyle w:val="a3"/>
        <w:shd w:val="clear" w:color="auto" w:fill="FFFFFF"/>
        <w:spacing w:before="120" w:beforeAutospacing="0" w:after="225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0 метров.</w:t>
      </w:r>
    </w:p>
    <w:p w:rsidR="00680A46" w:rsidRDefault="00680A46" w:rsidP="00680A46">
      <w:pPr>
        <w:pStyle w:val="a3"/>
        <w:shd w:val="clear" w:color="auto" w:fill="FFFFFF"/>
        <w:spacing w:before="120" w:beforeAutospacing="0" w:after="225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Минимальные отступы от границ земельных участков стен зданий, строений, сооружений с окнами:</w:t>
      </w:r>
    </w:p>
    <w:p w:rsidR="00680A46" w:rsidRDefault="00680A46" w:rsidP="00680A46">
      <w:pPr>
        <w:pStyle w:val="a3"/>
        <w:shd w:val="clear" w:color="auto" w:fill="FFFFFF"/>
        <w:spacing w:before="120" w:beforeAutospacing="0" w:after="225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расстоянии, обеспечивающем нормативную инсоляцию и освещенность на высоте 6 метров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3 метров;</w:t>
      </w:r>
    </w:p>
    <w:p w:rsidR="00680A46" w:rsidRDefault="00680A46" w:rsidP="00680A46">
      <w:pPr>
        <w:pStyle w:val="a3"/>
        <w:shd w:val="clear" w:color="auto" w:fill="FFFFFF"/>
        <w:spacing w:before="120" w:beforeAutospacing="0" w:after="225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0 метров.</w:t>
      </w:r>
    </w:p>
    <w:p w:rsidR="00680A46" w:rsidRDefault="00680A46" w:rsidP="00680A46">
      <w:pPr>
        <w:pStyle w:val="a3"/>
        <w:shd w:val="clear" w:color="auto" w:fill="FFFFFF"/>
        <w:spacing w:before="120" w:beforeAutospacing="0" w:after="225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680A46" w:rsidRDefault="00680A46" w:rsidP="00680A46">
      <w:pPr>
        <w:pStyle w:val="a3"/>
        <w:shd w:val="clear" w:color="auto" w:fill="FFFFFF"/>
        <w:spacing w:before="120" w:beforeAutospacing="0" w:after="225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жилых зданий с квартирами в первых этажах и учреждений образования и воспитания,  выходящих на магистральные улицы – 6 метров;</w:t>
      </w:r>
    </w:p>
    <w:p w:rsidR="00680A46" w:rsidRDefault="00680A46" w:rsidP="00680A46">
      <w:pPr>
        <w:pStyle w:val="a3"/>
        <w:shd w:val="clear" w:color="auto" w:fill="FFFFFF"/>
        <w:spacing w:before="120" w:beforeAutospacing="0" w:after="225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жилых зданий с квартирами на первых этажах и учреждений образования и воспитания, выходящих на прочие улицы и проезды общего пользования – 3 метра;</w:t>
      </w:r>
    </w:p>
    <w:p w:rsidR="00680A46" w:rsidRDefault="00680A46" w:rsidP="00680A46">
      <w:pPr>
        <w:pStyle w:val="a3"/>
        <w:shd w:val="clear" w:color="auto" w:fill="FFFFFF"/>
        <w:spacing w:before="120" w:beforeAutospacing="0" w:after="225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прочих зданий – 0 метров.</w:t>
      </w:r>
    </w:p>
    <w:p w:rsidR="00680A46" w:rsidRDefault="00680A46" w:rsidP="00680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proofErr w:type="spellStart"/>
      <w:r w:rsidR="00C26129">
        <w:rPr>
          <w:sz w:val="28"/>
          <w:szCs w:val="28"/>
        </w:rPr>
        <w:t>Абдрашитовский</w:t>
      </w:r>
      <w:proofErr w:type="spellEnd"/>
      <w:r w:rsidR="00C26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80A46" w:rsidRDefault="00680A46" w:rsidP="00680A4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по земельным вопросам, благоустройству и экологии.</w:t>
      </w:r>
    </w:p>
    <w:p w:rsidR="00680A46" w:rsidRDefault="00680A46" w:rsidP="00680A4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A46" w:rsidRDefault="00680A46" w:rsidP="00680A4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A46" w:rsidRDefault="00680A46" w:rsidP="00680A4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A46" w:rsidRDefault="00680A46" w:rsidP="00680A46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</w:t>
      </w:r>
      <w:r w:rsidR="00C26129">
        <w:rPr>
          <w:sz w:val="28"/>
          <w:szCs w:val="28"/>
        </w:rPr>
        <w:t xml:space="preserve">                           </w:t>
      </w:r>
      <w:proofErr w:type="spellStart"/>
      <w:r w:rsidR="00C26129">
        <w:rPr>
          <w:sz w:val="28"/>
          <w:szCs w:val="28"/>
        </w:rPr>
        <w:t>З.Я.Асфина</w:t>
      </w:r>
      <w:proofErr w:type="spellEnd"/>
      <w:r w:rsidR="00C261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</w:t>
      </w:r>
    </w:p>
    <w:p w:rsidR="00E91C83" w:rsidRDefault="00886392"/>
    <w:sectPr w:rsidR="00E91C83" w:rsidSect="00680A4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0A46"/>
    <w:rsid w:val="0012595C"/>
    <w:rsid w:val="002C3D84"/>
    <w:rsid w:val="00680A46"/>
    <w:rsid w:val="00886392"/>
    <w:rsid w:val="008C2807"/>
    <w:rsid w:val="009E0D95"/>
    <w:rsid w:val="00B376A6"/>
    <w:rsid w:val="00B65A9E"/>
    <w:rsid w:val="00C26129"/>
    <w:rsid w:val="00D1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4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A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80A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0A46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0A46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0A46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680A46"/>
    <w:pPr>
      <w:spacing w:after="160" w:line="252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Normal">
    <w:name w:val="ConsNormal"/>
    <w:uiPriority w:val="99"/>
    <w:rsid w:val="00680A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7">
    <w:name w:val="Strong"/>
    <w:basedOn w:val="a0"/>
    <w:qFormat/>
    <w:rsid w:val="00680A46"/>
    <w:rPr>
      <w:rFonts w:ascii="Times New Roman" w:hAnsi="Times New Roman" w:cs="Times New Roman" w:hint="default"/>
      <w:b/>
      <w:bCs/>
    </w:rPr>
  </w:style>
  <w:style w:type="paragraph" w:styleId="a8">
    <w:name w:val="No Spacing"/>
    <w:uiPriority w:val="99"/>
    <w:qFormat/>
    <w:rsid w:val="0068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0A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2020-03-26T06:55:00Z</cp:lastPrinted>
  <dcterms:created xsi:type="dcterms:W3CDTF">2020-03-26T05:33:00Z</dcterms:created>
  <dcterms:modified xsi:type="dcterms:W3CDTF">2020-03-26T06:56:00Z</dcterms:modified>
</cp:coreProperties>
</file>